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567D" w14:textId="77777777" w:rsidR="003A425A" w:rsidRPr="004976B9" w:rsidRDefault="003A425A" w:rsidP="003A425A">
      <w:pPr>
        <w:jc w:val="center"/>
        <w:rPr>
          <w:b/>
          <w:bCs/>
          <w:sz w:val="28"/>
          <w:szCs w:val="28"/>
        </w:rPr>
      </w:pPr>
      <w:r w:rsidRPr="004976B9">
        <w:rPr>
          <w:b/>
          <w:bCs/>
          <w:sz w:val="28"/>
          <w:szCs w:val="28"/>
        </w:rPr>
        <w:t>Robert F. Williams</w:t>
      </w:r>
    </w:p>
    <w:p w14:paraId="62ED4739" w14:textId="4C5A415B" w:rsidR="003A425A" w:rsidRPr="00276382" w:rsidRDefault="003F2D95" w:rsidP="003A425A">
      <w:pPr>
        <w:jc w:val="center"/>
        <w:rPr>
          <w:sz w:val="24"/>
          <w:szCs w:val="24"/>
        </w:rPr>
      </w:pPr>
      <w:hyperlink r:id="rId8" w:history="1">
        <w:r w:rsidRPr="00AC3355">
          <w:rPr>
            <w:rStyle w:val="Hyperlink"/>
          </w:rPr>
          <w:t>Robert.f.williams@protonmail.com</w:t>
        </w:r>
      </w:hyperlink>
      <w:r w:rsidR="00276382">
        <w:t xml:space="preserve"> </w:t>
      </w:r>
      <w:r w:rsidR="003A425A" w:rsidRPr="00276382">
        <w:rPr>
          <w:rStyle w:val="Hyperlink"/>
          <w:color w:val="auto"/>
          <w:sz w:val="24"/>
          <w:szCs w:val="24"/>
          <w:u w:val="none"/>
        </w:rPr>
        <w:t>|</w:t>
      </w:r>
      <w:r w:rsidR="00276382">
        <w:rPr>
          <w:rStyle w:val="Hyperlink"/>
          <w:color w:val="auto"/>
          <w:sz w:val="24"/>
          <w:szCs w:val="24"/>
          <w:u w:val="none"/>
        </w:rPr>
        <w:t xml:space="preserve"> 919</w:t>
      </w:r>
      <w:r w:rsidR="00C06E18">
        <w:rPr>
          <w:rStyle w:val="Hyperlink"/>
          <w:color w:val="auto"/>
          <w:sz w:val="24"/>
          <w:szCs w:val="24"/>
          <w:u w:val="none"/>
        </w:rPr>
        <w:t>-</w:t>
      </w:r>
      <w:r w:rsidR="00276382">
        <w:rPr>
          <w:rStyle w:val="Hyperlink"/>
          <w:color w:val="auto"/>
          <w:sz w:val="24"/>
          <w:szCs w:val="24"/>
          <w:u w:val="none"/>
        </w:rPr>
        <w:t>895</w:t>
      </w:r>
      <w:r w:rsidR="00C06E18">
        <w:rPr>
          <w:rStyle w:val="Hyperlink"/>
          <w:color w:val="auto"/>
          <w:sz w:val="24"/>
          <w:szCs w:val="24"/>
          <w:u w:val="none"/>
        </w:rPr>
        <w:t>-</w:t>
      </w:r>
      <w:r w:rsidR="00276382">
        <w:rPr>
          <w:rStyle w:val="Hyperlink"/>
          <w:color w:val="auto"/>
          <w:sz w:val="24"/>
          <w:szCs w:val="24"/>
          <w:u w:val="none"/>
        </w:rPr>
        <w:t>1982</w:t>
      </w:r>
    </w:p>
    <w:p w14:paraId="32DF68EA" w14:textId="77777777" w:rsidR="00212054" w:rsidRDefault="00212054">
      <w:pPr>
        <w:spacing w:line="242" w:lineRule="auto"/>
        <w:jc w:val="right"/>
        <w:rPr>
          <w:sz w:val="26"/>
        </w:rPr>
        <w:sectPr w:rsidR="00212054" w:rsidSect="001E215F">
          <w:footerReference w:type="even" r:id="rId9"/>
          <w:footerReference w:type="default" r:id="rId10"/>
          <w:type w:val="continuous"/>
          <w:pgSz w:w="12240" w:h="15840"/>
          <w:pgMar w:top="680" w:right="780" w:bottom="280" w:left="720" w:header="720" w:footer="720" w:gutter="0"/>
          <w:cols w:space="3095"/>
        </w:sectPr>
      </w:pPr>
    </w:p>
    <w:p w14:paraId="3FC8BA57" w14:textId="154FD299" w:rsidR="00212054" w:rsidRDefault="00212054">
      <w:pPr>
        <w:pStyle w:val="BodyText"/>
        <w:spacing w:line="20" w:lineRule="exact"/>
        <w:ind w:left="118" w:right="-29"/>
        <w:rPr>
          <w:sz w:val="2"/>
        </w:rPr>
      </w:pPr>
    </w:p>
    <w:p w14:paraId="223D602D" w14:textId="4391FEFD" w:rsidR="00212054" w:rsidRDefault="00CE3554">
      <w:pPr>
        <w:pStyle w:val="Heading1"/>
        <w:spacing w:before="3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72D6BE3" wp14:editId="1490BA9C">
                <wp:simplePos x="0" y="0"/>
                <wp:positionH relativeFrom="page">
                  <wp:posOffset>532130</wp:posOffset>
                </wp:positionH>
                <wp:positionV relativeFrom="paragraph">
                  <wp:posOffset>439420</wp:posOffset>
                </wp:positionV>
                <wp:extent cx="6724015" cy="6350"/>
                <wp:effectExtent l="0" t="0" r="0" b="635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6A8A8" id="docshape3" o:spid="_x0000_s1026" style="position:absolute;margin-left:41.9pt;margin-top:34.6pt;width:529.45pt;height: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" fillcolor="black" stroked="f">
                <v:path arrowok="t"/>
                <w10:wrap anchorx="page"/>
              </v:rect>
            </w:pict>
          </mc:Fallback>
        </mc:AlternateContent>
      </w:r>
      <w:r>
        <w:rPr>
          <w:spacing w:val="-2"/>
        </w:rPr>
        <w:t>E</w:t>
      </w:r>
      <w:r w:rsidR="00276382">
        <w:rPr>
          <w:spacing w:val="-2"/>
        </w:rPr>
        <w:t>MPLOYMENT</w:t>
      </w:r>
    </w:p>
    <w:p w14:paraId="2238C341" w14:textId="5506C802" w:rsidR="0006381C" w:rsidRDefault="0006381C" w:rsidP="0006381C">
      <w:pPr>
        <w:pStyle w:val="BodyText"/>
        <w:tabs>
          <w:tab w:val="right" w:pos="10106"/>
        </w:tabs>
        <w:spacing w:before="171"/>
        <w:ind w:left="146"/>
      </w:pPr>
      <w:r>
        <w:t>Historian, Army University Press, Fort Leavenworth, Kansas</w:t>
      </w:r>
      <w:r>
        <w:tab/>
      </w:r>
      <w:r>
        <w:rPr>
          <w:spacing w:val="-4"/>
        </w:rPr>
        <w:t>2023–Present</w:t>
      </w:r>
    </w:p>
    <w:p w14:paraId="76A767EE" w14:textId="417B1471" w:rsidR="0006381C" w:rsidRDefault="0006381C" w:rsidP="0006381C">
      <w:pPr>
        <w:pStyle w:val="BodyText"/>
        <w:tabs>
          <w:tab w:val="right" w:pos="10106"/>
        </w:tabs>
        <w:spacing w:before="118"/>
        <w:ind w:left="146"/>
      </w:pPr>
      <w:r>
        <w:t>Lecturer,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The Ohio State University</w:t>
      </w:r>
      <w:r>
        <w:tab/>
      </w:r>
      <w:r>
        <w:rPr>
          <w:spacing w:val="-4"/>
        </w:rPr>
        <w:t>2023</w:t>
      </w:r>
    </w:p>
    <w:p w14:paraId="4F4B98FB" w14:textId="2DE12042" w:rsidR="0006381C" w:rsidRPr="0006381C" w:rsidRDefault="0006381C" w:rsidP="0006381C">
      <w:pPr>
        <w:pStyle w:val="BodyText"/>
        <w:tabs>
          <w:tab w:val="right" w:pos="10106"/>
        </w:tabs>
        <w:spacing w:before="122"/>
        <w:ind w:left="146"/>
      </w:pPr>
      <w:r w:rsidRPr="00276382">
        <w:rPr>
          <w:spacing w:val="-2"/>
        </w:rPr>
        <w:t>Graduate Teaching Assistant, Department of History, The Ohio State University</w:t>
      </w:r>
      <w:r>
        <w:tab/>
      </w:r>
      <w:r>
        <w:rPr>
          <w:spacing w:val="-4"/>
        </w:rPr>
        <w:t>2019–2022</w:t>
      </w:r>
    </w:p>
    <w:p w14:paraId="397ECBF6" w14:textId="35BA0432" w:rsidR="00276382" w:rsidRDefault="00276382" w:rsidP="00276382">
      <w:pPr>
        <w:pStyle w:val="Heading1"/>
        <w:spacing w:before="3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50636C8A" wp14:editId="1147D19D">
                <wp:simplePos x="0" y="0"/>
                <wp:positionH relativeFrom="page">
                  <wp:posOffset>532130</wp:posOffset>
                </wp:positionH>
                <wp:positionV relativeFrom="paragraph">
                  <wp:posOffset>439420</wp:posOffset>
                </wp:positionV>
                <wp:extent cx="6724015" cy="6350"/>
                <wp:effectExtent l="0" t="0" r="0" b="635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3717" id="docshape3" o:spid="_x0000_s1026" style="position:absolute;margin-left:41.9pt;margin-top:34.6pt;width:529.45pt;height:.5pt;z-index:4876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" fillcolor="black" stroked="f">
                <v:path arrowok="t"/>
                <w10:wrap anchorx="page"/>
              </v:rect>
            </w:pict>
          </mc:Fallback>
        </mc:AlternateContent>
      </w:r>
      <w:r>
        <w:rPr>
          <w:spacing w:val="-2"/>
        </w:rPr>
        <w:t>EDUCATION</w:t>
      </w:r>
    </w:p>
    <w:p w14:paraId="279F6575" w14:textId="0E284346" w:rsidR="00212054" w:rsidRDefault="005B50E6">
      <w:pPr>
        <w:pStyle w:val="BodyText"/>
        <w:tabs>
          <w:tab w:val="right" w:pos="10106"/>
        </w:tabs>
        <w:spacing w:before="171"/>
        <w:ind w:left="146"/>
      </w:pPr>
      <w:r>
        <w:t>Ph.D.,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History,</w:t>
      </w:r>
      <w:r>
        <w:rPr>
          <w:spacing w:val="-1"/>
        </w:rPr>
        <w:t xml:space="preserve"> </w:t>
      </w:r>
      <w:r w:rsidR="0092289A">
        <w:t>The Ohio State University</w:t>
      </w:r>
      <w:r>
        <w:tab/>
      </w:r>
      <w:r>
        <w:rPr>
          <w:spacing w:val="-4"/>
        </w:rPr>
        <w:t>20</w:t>
      </w:r>
      <w:r w:rsidR="0092289A">
        <w:rPr>
          <w:spacing w:val="-4"/>
        </w:rPr>
        <w:t>23</w:t>
      </w:r>
    </w:p>
    <w:p w14:paraId="2903FB71" w14:textId="20847129" w:rsidR="00212054" w:rsidRDefault="0092289A">
      <w:pPr>
        <w:pStyle w:val="BodyText"/>
        <w:tabs>
          <w:tab w:val="right" w:pos="10106"/>
        </w:tabs>
        <w:spacing w:before="118"/>
        <w:ind w:left="146"/>
      </w:pPr>
      <w:r>
        <w:t>M.A.,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The Ohio State University</w:t>
      </w:r>
      <w:r>
        <w:tab/>
      </w:r>
      <w:r>
        <w:rPr>
          <w:spacing w:val="-4"/>
        </w:rPr>
        <w:t>2020</w:t>
      </w:r>
    </w:p>
    <w:p w14:paraId="4939C1D9" w14:textId="1DCBEBFF" w:rsidR="00212054" w:rsidRDefault="005B50E6" w:rsidP="00CD40A5">
      <w:pPr>
        <w:pStyle w:val="BodyText"/>
        <w:tabs>
          <w:tab w:val="right" w:pos="10106"/>
        </w:tabs>
        <w:spacing w:before="122"/>
        <w:ind w:left="146"/>
        <w:rPr>
          <w:spacing w:val="-4"/>
        </w:rPr>
      </w:pPr>
      <w:r>
        <w:t>B.A.,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History,</w:t>
      </w:r>
      <w:r>
        <w:rPr>
          <w:spacing w:val="-2"/>
        </w:rPr>
        <w:t xml:space="preserve"> </w:t>
      </w:r>
      <w:r w:rsidR="00476FD4">
        <w:t>University of North Carolina at Chapel Hill</w:t>
      </w:r>
      <w:r>
        <w:tab/>
      </w:r>
      <w:r>
        <w:rPr>
          <w:spacing w:val="-4"/>
        </w:rPr>
        <w:t>201</w:t>
      </w:r>
      <w:r w:rsidR="0092289A">
        <w:rPr>
          <w:spacing w:val="-4"/>
        </w:rPr>
        <w:t>8</w:t>
      </w:r>
    </w:p>
    <w:p w14:paraId="242CA2CC" w14:textId="2A05D41B" w:rsidR="00CD40A5" w:rsidRDefault="00CD40A5" w:rsidP="00CD40A5">
      <w:pPr>
        <w:pStyle w:val="BodyText"/>
        <w:tabs>
          <w:tab w:val="right" w:pos="10106"/>
        </w:tabs>
        <w:spacing w:before="122"/>
        <w:ind w:left="900"/>
        <w:rPr>
          <w:spacing w:val="-4"/>
        </w:rPr>
      </w:pPr>
      <w:r>
        <w:rPr>
          <w:i/>
          <w:sz w:val="23"/>
        </w:rPr>
        <w:t>Highest Distinction</w:t>
      </w:r>
      <w:r>
        <w:rPr>
          <w:sz w:val="23"/>
        </w:rPr>
        <w:t>,</w:t>
      </w:r>
      <w:r>
        <w:rPr>
          <w:spacing w:val="-6"/>
          <w:sz w:val="23"/>
        </w:rPr>
        <w:t xml:space="preserve"> </w:t>
      </w:r>
      <w:r>
        <w:rPr>
          <w:sz w:val="23"/>
        </w:rPr>
        <w:t>Phi</w:t>
      </w:r>
      <w:r>
        <w:rPr>
          <w:spacing w:val="-4"/>
          <w:sz w:val="23"/>
        </w:rPr>
        <w:t xml:space="preserve"> </w:t>
      </w:r>
      <w:r>
        <w:rPr>
          <w:sz w:val="23"/>
        </w:rPr>
        <w:t>Beta</w:t>
      </w:r>
      <w:r>
        <w:rPr>
          <w:spacing w:val="-6"/>
          <w:sz w:val="23"/>
        </w:rPr>
        <w:t xml:space="preserve"> </w:t>
      </w:r>
      <w:r>
        <w:rPr>
          <w:sz w:val="23"/>
        </w:rPr>
        <w:t>Kappa, second major in Peace, War, and Defense</w:t>
      </w:r>
    </w:p>
    <w:p w14:paraId="2AEC1584" w14:textId="60DBB8B2" w:rsidR="00CD40A5" w:rsidRPr="005E4F70" w:rsidRDefault="00CD40A5" w:rsidP="005E4F70">
      <w:pPr>
        <w:pStyle w:val="BodyText"/>
        <w:tabs>
          <w:tab w:val="right" w:pos="10106"/>
        </w:tabs>
        <w:spacing w:before="122"/>
        <w:ind w:left="146"/>
      </w:pPr>
      <w:r>
        <w:rPr>
          <w:spacing w:val="-4"/>
        </w:rPr>
        <w:t>A.A., General Studies, American Military University</w:t>
      </w:r>
      <w:r>
        <w:rPr>
          <w:spacing w:val="-4"/>
        </w:rPr>
        <w:tab/>
        <w:t>2010</w:t>
      </w:r>
    </w:p>
    <w:p w14:paraId="6927C890" w14:textId="6C0A6C20" w:rsidR="00A2477F" w:rsidRPr="00A2477F" w:rsidRDefault="00A2477F" w:rsidP="00A2477F">
      <w:pPr>
        <w:spacing w:before="2"/>
        <w:rPr>
          <w:iCs/>
          <w:sz w:val="23"/>
        </w:rPr>
      </w:pPr>
    </w:p>
    <w:p w14:paraId="550422D5" w14:textId="63E98252" w:rsidR="00212054" w:rsidRDefault="00CE355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53BB2B" wp14:editId="1A401D34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19BF8" id="docshape4" o:spid="_x0000_s1026" style="position:absolute;margin-left:41.9pt;margin-top:25.8pt;width:529.4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76FD4">
        <w:rPr>
          <w:spacing w:val="-2"/>
        </w:rPr>
        <w:t>PUBLICATIONS</w:t>
      </w:r>
    </w:p>
    <w:p w14:paraId="323092F2" w14:textId="77777777" w:rsidR="00F5420D" w:rsidRDefault="00F5420D">
      <w:pPr>
        <w:pStyle w:val="Heading2"/>
        <w:spacing w:before="155"/>
      </w:pPr>
      <w:r>
        <w:t>Current Projects</w:t>
      </w:r>
    </w:p>
    <w:p w14:paraId="13B99DDB" w14:textId="0B57A1C5" w:rsidR="00971787" w:rsidRPr="00971787" w:rsidRDefault="00971787" w:rsidP="00803A40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  <w:i/>
          <w:iCs/>
        </w:rPr>
        <w:t xml:space="preserve">James Gavin’s Cold War </w:t>
      </w:r>
      <w:r>
        <w:rPr>
          <w:b w:val="0"/>
          <w:bCs w:val="0"/>
        </w:rPr>
        <w:t>[Under agreement with University Press of Kentucky]</w:t>
      </w:r>
    </w:p>
    <w:p w14:paraId="5B798F93" w14:textId="3D4ED120" w:rsidR="00803A40" w:rsidRPr="00803A40" w:rsidRDefault="00E7468A" w:rsidP="00803A40">
      <w:pPr>
        <w:pStyle w:val="Heading2"/>
        <w:spacing w:before="155"/>
        <w:rPr>
          <w:b w:val="0"/>
          <w:bCs w:val="0"/>
          <w:i/>
          <w:iCs/>
        </w:rPr>
      </w:pPr>
      <w:r w:rsidRPr="00803A40">
        <w:rPr>
          <w:b w:val="0"/>
          <w:bCs w:val="0"/>
          <w:i/>
          <w:iCs/>
        </w:rPr>
        <w:t xml:space="preserve">Chasing Lethality: </w:t>
      </w:r>
      <w:r w:rsidR="00803A40" w:rsidRPr="00803A40">
        <w:rPr>
          <w:b w:val="0"/>
          <w:bCs w:val="0"/>
          <w:i/>
          <w:iCs/>
        </w:rPr>
        <w:t>The U.S. Army’s Pursuit of Combat Power from World War I to the Present</w:t>
      </w:r>
      <w:r w:rsidR="00803A40">
        <w:rPr>
          <w:b w:val="0"/>
          <w:bCs w:val="0"/>
          <w:i/>
          <w:iCs/>
        </w:rPr>
        <w:t xml:space="preserve"> </w:t>
      </w:r>
      <w:r w:rsidRPr="00803A40">
        <w:rPr>
          <w:b w:val="0"/>
          <w:bCs w:val="0"/>
        </w:rPr>
        <w:t>(Army University Press)</w:t>
      </w:r>
      <w:r w:rsidR="00803A40" w:rsidRPr="00803A40">
        <w:rPr>
          <w:b w:val="0"/>
          <w:bCs w:val="0"/>
        </w:rPr>
        <w:t xml:space="preserve"> [In development]</w:t>
      </w:r>
    </w:p>
    <w:p w14:paraId="5C2250DF" w14:textId="6F39BAA1" w:rsidR="00276382" w:rsidRDefault="0006381C">
      <w:pPr>
        <w:pStyle w:val="Heading2"/>
        <w:spacing w:before="155"/>
      </w:pPr>
      <w:r>
        <w:t>Book</w:t>
      </w:r>
      <w:r w:rsidR="00EE3AB1">
        <w:t>s</w:t>
      </w:r>
    </w:p>
    <w:p w14:paraId="78CE4F85" w14:textId="061B5D85" w:rsidR="008E3065" w:rsidRDefault="008E3065" w:rsidP="008E3065">
      <w:pPr>
        <w:pStyle w:val="Heading2"/>
        <w:spacing w:before="155"/>
        <w:rPr>
          <w:b w:val="0"/>
          <w:bCs w:val="0"/>
        </w:rPr>
      </w:pPr>
      <w:r w:rsidRPr="002A4345">
        <w:rPr>
          <w:b w:val="0"/>
          <w:bCs w:val="0"/>
          <w:i/>
          <w:iCs/>
        </w:rPr>
        <w:t>Pentomic Army: The US Army and the Nuclear Battlefield in the 1950s-60</w:t>
      </w:r>
      <w:r>
        <w:rPr>
          <w:b w:val="0"/>
          <w:bCs w:val="0"/>
          <w:i/>
          <w:iCs/>
        </w:rPr>
        <w:t xml:space="preserve">s </w:t>
      </w:r>
      <w:r>
        <w:rPr>
          <w:b w:val="0"/>
          <w:bCs w:val="0"/>
        </w:rPr>
        <w:t>(Helion Press, 2026) [Forthcoming May 15, 2026]</w:t>
      </w:r>
    </w:p>
    <w:p w14:paraId="23AECC1C" w14:textId="4CCE1BB9" w:rsidR="00276382" w:rsidRPr="0006381C" w:rsidRDefault="00276382" w:rsidP="00276382">
      <w:pPr>
        <w:pStyle w:val="Heading2"/>
        <w:spacing w:before="155"/>
        <w:rPr>
          <w:b w:val="0"/>
          <w:bCs w:val="0"/>
        </w:rPr>
      </w:pPr>
      <w:r w:rsidRPr="00276382">
        <w:rPr>
          <w:b w:val="0"/>
          <w:bCs w:val="0"/>
          <w:i/>
          <w:iCs/>
        </w:rPr>
        <w:t xml:space="preserve">The Airborne Mafia: </w:t>
      </w:r>
      <w:r w:rsidR="00AF69F6">
        <w:rPr>
          <w:b w:val="0"/>
          <w:bCs w:val="0"/>
          <w:i/>
          <w:iCs/>
        </w:rPr>
        <w:t>T</w:t>
      </w:r>
      <w:r w:rsidR="00AF69F6" w:rsidRPr="00AF69F6">
        <w:rPr>
          <w:b w:val="0"/>
          <w:bCs w:val="0"/>
          <w:i/>
          <w:iCs/>
        </w:rPr>
        <w:t xml:space="preserve">he Paratroopers Who Shaped America's Cold War Army </w:t>
      </w:r>
      <w:r w:rsidR="0006381C">
        <w:rPr>
          <w:b w:val="0"/>
          <w:bCs w:val="0"/>
        </w:rPr>
        <w:t>(</w:t>
      </w:r>
      <w:r w:rsidR="00F5420D">
        <w:rPr>
          <w:b w:val="0"/>
          <w:bCs w:val="0"/>
        </w:rPr>
        <w:t>Ithaca, NY:</w:t>
      </w:r>
      <w:r w:rsidR="00E340FB">
        <w:rPr>
          <w:b w:val="0"/>
          <w:bCs w:val="0"/>
        </w:rPr>
        <w:t xml:space="preserve"> </w:t>
      </w:r>
      <w:r w:rsidR="00A8772B">
        <w:rPr>
          <w:b w:val="0"/>
          <w:bCs w:val="0"/>
        </w:rPr>
        <w:t xml:space="preserve">Cornell </w:t>
      </w:r>
      <w:r w:rsidR="00E340FB">
        <w:rPr>
          <w:b w:val="0"/>
          <w:bCs w:val="0"/>
        </w:rPr>
        <w:t>University Press</w:t>
      </w:r>
      <w:r w:rsidR="00CB6BF6">
        <w:rPr>
          <w:b w:val="0"/>
          <w:bCs w:val="0"/>
        </w:rPr>
        <w:t>, 2025</w:t>
      </w:r>
      <w:r w:rsidR="00A245E7">
        <w:rPr>
          <w:b w:val="0"/>
          <w:bCs w:val="0"/>
        </w:rPr>
        <w:t>)</w:t>
      </w:r>
    </w:p>
    <w:p w14:paraId="18EFD8F9" w14:textId="2B856171" w:rsidR="00212054" w:rsidRDefault="005B50E6">
      <w:pPr>
        <w:pStyle w:val="Heading2"/>
        <w:spacing w:before="155"/>
      </w:pPr>
      <w:r>
        <w:t>Peer</w:t>
      </w:r>
      <w:r>
        <w:rPr>
          <w:spacing w:val="-4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rPr>
          <w:spacing w:val="-2"/>
        </w:rPr>
        <w:t>Articles</w:t>
      </w:r>
    </w:p>
    <w:p w14:paraId="263FD402" w14:textId="202785C2" w:rsidR="00B50609" w:rsidRDefault="00B50609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2025</w:t>
      </w:r>
      <w:r>
        <w:rPr>
          <w:spacing w:val="-4"/>
        </w:rPr>
        <w:tab/>
        <w:t xml:space="preserve">“Understanding Military Subcultures,” </w:t>
      </w:r>
      <w:r w:rsidR="00700C75">
        <w:rPr>
          <w:spacing w:val="-4"/>
        </w:rPr>
        <w:t xml:space="preserve">in </w:t>
      </w:r>
      <w:r w:rsidR="00700C75" w:rsidRPr="00700C75">
        <w:rPr>
          <w:i/>
          <w:iCs/>
          <w:spacing w:val="-4"/>
        </w:rPr>
        <w:t>Oxford Research Encyclopedia of Military History</w:t>
      </w:r>
      <w:r w:rsidR="00700C75">
        <w:rPr>
          <w:i/>
          <w:iCs/>
          <w:spacing w:val="-4"/>
        </w:rPr>
        <w:t xml:space="preserve">, </w:t>
      </w:r>
      <w:r w:rsidR="00700C75">
        <w:rPr>
          <w:spacing w:val="-4"/>
        </w:rPr>
        <w:t>edited by Alexander Watson. (Oxford University Press). [Forthcoming]</w:t>
      </w:r>
    </w:p>
    <w:p w14:paraId="27A84785" w14:textId="2C893194" w:rsidR="004151E0" w:rsidRDefault="004151E0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rStyle w:val="container"/>
        </w:rPr>
      </w:pPr>
      <w:r>
        <w:rPr>
          <w:spacing w:val="-4"/>
        </w:rPr>
        <w:t>2025</w:t>
      </w:r>
      <w:r>
        <w:rPr>
          <w:spacing w:val="-4"/>
        </w:rPr>
        <w:tab/>
        <w:t>“</w:t>
      </w:r>
      <w:r>
        <w:rPr>
          <w:rStyle w:val="container"/>
        </w:rPr>
        <w:t xml:space="preserve">Tactical Subculture as Combat Multiplier: The 505th Parachute Infantry Regiment in Sicily, 1943” </w:t>
      </w:r>
      <w:r>
        <w:rPr>
          <w:rStyle w:val="container"/>
          <w:i/>
          <w:iCs/>
        </w:rPr>
        <w:t xml:space="preserve">Journal of Military History </w:t>
      </w:r>
      <w:r>
        <w:rPr>
          <w:rStyle w:val="container"/>
        </w:rPr>
        <w:t>[Under Review]</w:t>
      </w:r>
    </w:p>
    <w:p w14:paraId="2BEC08CC" w14:textId="357C4734" w:rsidR="004151E0" w:rsidRPr="004151E0" w:rsidRDefault="004151E0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rStyle w:val="container"/>
        </w:rPr>
        <w:t>2025</w:t>
      </w:r>
      <w:r>
        <w:rPr>
          <w:rStyle w:val="container"/>
        </w:rPr>
        <w:tab/>
      </w:r>
      <w:r>
        <w:rPr>
          <w:bCs/>
        </w:rPr>
        <w:t xml:space="preserve">“George Washington and the Origins of Civilian Control in the United States Military,” </w:t>
      </w:r>
      <w:r>
        <w:rPr>
          <w:bCs/>
          <w:i/>
          <w:iCs/>
        </w:rPr>
        <w:t>Military Review</w:t>
      </w:r>
      <w:r>
        <w:rPr>
          <w:bCs/>
        </w:rPr>
        <w:t xml:space="preserve"> (July-August 2025)</w:t>
      </w:r>
      <w:r w:rsidR="00856A0C">
        <w:rPr>
          <w:bCs/>
        </w:rPr>
        <w:t>: 73–86</w:t>
      </w:r>
      <w:r>
        <w:rPr>
          <w:bCs/>
        </w:rPr>
        <w:t>.</w:t>
      </w:r>
      <w:r w:rsidR="00856A0C">
        <w:rPr>
          <w:bCs/>
        </w:rPr>
        <w:t xml:space="preserve"> Available </w:t>
      </w:r>
      <w:hyperlink r:id="rId11" w:history="1">
        <w:r w:rsidR="00856A0C" w:rsidRPr="00856A0C">
          <w:rPr>
            <w:rStyle w:val="Hyperlink"/>
            <w:bCs/>
          </w:rPr>
          <w:t>here</w:t>
        </w:r>
      </w:hyperlink>
      <w:r w:rsidR="00856A0C">
        <w:rPr>
          <w:bCs/>
        </w:rPr>
        <w:t>.</w:t>
      </w:r>
    </w:p>
    <w:p w14:paraId="1CBD3289" w14:textId="4E016C65" w:rsidR="0074193D" w:rsidRDefault="0074193D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 xml:space="preserve">2023 </w:t>
      </w:r>
      <w:r>
        <w:rPr>
          <w:spacing w:val="-4"/>
        </w:rPr>
        <w:tab/>
      </w:r>
      <w:r w:rsidRPr="0074193D">
        <w:rPr>
          <w:spacing w:val="-4"/>
        </w:rPr>
        <w:t>“Integrating Army Capabilities into Deterrence: The Early Cold War," </w:t>
      </w:r>
      <w:r w:rsidRPr="0074193D">
        <w:rPr>
          <w:i/>
          <w:iCs/>
          <w:spacing w:val="-4"/>
        </w:rPr>
        <w:t>The US Army War College Quarterly: Parameters </w:t>
      </w:r>
      <w:r w:rsidRPr="0074193D">
        <w:rPr>
          <w:spacing w:val="-4"/>
        </w:rPr>
        <w:t>vol. 53, issue 4 (Winter 2023–24): 69–82</w:t>
      </w:r>
      <w:r>
        <w:rPr>
          <w:spacing w:val="-4"/>
        </w:rPr>
        <w:t xml:space="preserve">. Available </w:t>
      </w:r>
      <w:hyperlink r:id="rId12" w:history="1">
        <w:r w:rsidRPr="00C23903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446392DC" w14:textId="75822472" w:rsidR="00212054" w:rsidRPr="008526FB" w:rsidRDefault="005B50E6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iCs/>
        </w:rPr>
      </w:pPr>
      <w:r>
        <w:rPr>
          <w:spacing w:val="-4"/>
        </w:rPr>
        <w:t>202</w:t>
      </w:r>
      <w:r w:rsidR="00E42B22">
        <w:rPr>
          <w:spacing w:val="-4"/>
        </w:rPr>
        <w:t>3</w:t>
      </w:r>
      <w:r w:rsidR="00E42B22">
        <w:rPr>
          <w:spacing w:val="-4"/>
        </w:rPr>
        <w:tab/>
      </w:r>
      <w:proofErr w:type="gramStart"/>
      <w:r w:rsidR="00E42B22" w:rsidRPr="004976B9">
        <w:rPr>
          <w:iCs/>
        </w:rPr>
        <w:t>“</w:t>
      </w:r>
      <w:r w:rsidR="00697EAA">
        <w:rPr>
          <w:iCs/>
        </w:rPr>
        <w:t>”</w:t>
      </w:r>
      <w:r w:rsidR="00E42B22" w:rsidRPr="004976B9">
        <w:rPr>
          <w:iCs/>
        </w:rPr>
        <w:t>Our</w:t>
      </w:r>
      <w:proofErr w:type="gramEnd"/>
      <w:r w:rsidR="00E42B22" w:rsidRPr="004976B9">
        <w:rPr>
          <w:iCs/>
        </w:rPr>
        <w:t xml:space="preserve"> Problem Children</w:t>
      </w:r>
      <w:r w:rsidR="00697EAA">
        <w:rPr>
          <w:iCs/>
        </w:rPr>
        <w:t>”</w:t>
      </w:r>
      <w:r w:rsidR="00E42B22" w:rsidRPr="004976B9">
        <w:rPr>
          <w:iCs/>
        </w:rPr>
        <w:t xml:space="preserve">: Masculinity and its Discontents in American Parachute Units in World War II,” </w:t>
      </w:r>
      <w:r w:rsidR="00E42B22" w:rsidRPr="004976B9">
        <w:rPr>
          <w:i/>
        </w:rPr>
        <w:t>Journal of Military History</w:t>
      </w:r>
      <w:r w:rsidR="00697EAA">
        <w:rPr>
          <w:i/>
        </w:rPr>
        <w:t xml:space="preserve">, </w:t>
      </w:r>
      <w:r w:rsidR="00697EAA">
        <w:rPr>
          <w:iCs/>
        </w:rPr>
        <w:t>vol 87 (July 2023): 657–702</w:t>
      </w:r>
      <w:r w:rsidR="00697EAA">
        <w:rPr>
          <w:i/>
        </w:rPr>
        <w:t>.</w:t>
      </w:r>
      <w:r w:rsidR="008526FB">
        <w:rPr>
          <w:iCs/>
        </w:rPr>
        <w:t xml:space="preserve"> Available </w:t>
      </w:r>
      <w:hyperlink r:id="rId13" w:history="1">
        <w:r w:rsidR="008526FB" w:rsidRPr="008526FB">
          <w:rPr>
            <w:rStyle w:val="Hyperlink"/>
            <w:iCs/>
          </w:rPr>
          <w:t>here</w:t>
        </w:r>
      </w:hyperlink>
      <w:r w:rsidR="008526FB">
        <w:rPr>
          <w:iCs/>
        </w:rPr>
        <w:t>.</w:t>
      </w:r>
    </w:p>
    <w:p w14:paraId="5075F85C" w14:textId="23F4DC8B" w:rsidR="00B26F11" w:rsidRDefault="00B26F11" w:rsidP="0092289A">
      <w:pPr>
        <w:pStyle w:val="BodyText"/>
        <w:tabs>
          <w:tab w:val="left" w:pos="866"/>
        </w:tabs>
        <w:spacing w:before="115" w:line="242" w:lineRule="auto"/>
        <w:ind w:left="866" w:right="359" w:hanging="720"/>
        <w:rPr>
          <w:spacing w:val="-4"/>
        </w:rPr>
      </w:pPr>
      <w:r>
        <w:rPr>
          <w:spacing w:val="-4"/>
        </w:rPr>
        <w:t>2022</w:t>
      </w:r>
      <w:r>
        <w:rPr>
          <w:spacing w:val="-4"/>
        </w:rPr>
        <w:tab/>
      </w:r>
      <w:r w:rsidRPr="00B26F11">
        <w:rPr>
          <w:iCs/>
        </w:rPr>
        <w:t xml:space="preserve">“All Blood Runs Red: Triple Nickle Paratroopers Jump Start Integration,” </w:t>
      </w:r>
      <w:r w:rsidRPr="00B26F11">
        <w:rPr>
          <w:i/>
        </w:rPr>
        <w:t>Proceedings of the Ohio Academy of History Annual Meetings 2020-2022</w:t>
      </w:r>
      <w:r w:rsidRPr="00B26F11">
        <w:rPr>
          <w:iCs/>
        </w:rPr>
        <w:t xml:space="preserve">, October 2022. Available </w:t>
      </w:r>
      <w:hyperlink r:id="rId14" w:history="1">
        <w:r w:rsidRPr="00B26F11">
          <w:rPr>
            <w:rStyle w:val="Hyperlink"/>
            <w:iCs/>
          </w:rPr>
          <w:t>here</w:t>
        </w:r>
      </w:hyperlink>
      <w:r w:rsidRPr="00B26F11">
        <w:rPr>
          <w:iCs/>
        </w:rPr>
        <w:t>.</w:t>
      </w:r>
    </w:p>
    <w:p w14:paraId="427432B8" w14:textId="2556F3A0" w:rsidR="00E42B22" w:rsidRDefault="005B50E6" w:rsidP="0092289A">
      <w:pPr>
        <w:pStyle w:val="BodyText"/>
        <w:tabs>
          <w:tab w:val="left" w:pos="866"/>
        </w:tabs>
        <w:spacing w:before="115" w:line="242" w:lineRule="auto"/>
        <w:ind w:left="866" w:right="359" w:hanging="720"/>
        <w:rPr>
          <w:iCs/>
        </w:rPr>
      </w:pPr>
      <w:r>
        <w:rPr>
          <w:spacing w:val="-4"/>
        </w:rPr>
        <w:lastRenderedPageBreak/>
        <w:t>20</w:t>
      </w:r>
      <w:r w:rsidR="00E42B22">
        <w:rPr>
          <w:spacing w:val="-4"/>
        </w:rPr>
        <w:t>22</w:t>
      </w:r>
      <w:r>
        <w:tab/>
      </w:r>
      <w:r w:rsidR="00E42B22" w:rsidRPr="004976B9">
        <w:rPr>
          <w:iCs/>
        </w:rPr>
        <w:t xml:space="preserve">“STRAC: U.S. Army Strategic Response Forces and Maintaining Relevance in the Atomic Age,” </w:t>
      </w:r>
      <w:r w:rsidR="00E42B22" w:rsidRPr="004976B9">
        <w:rPr>
          <w:i/>
        </w:rPr>
        <w:t xml:space="preserve">On Point: The Journal of Army History </w:t>
      </w:r>
      <w:r w:rsidR="00E42B22" w:rsidRPr="004976B9">
        <w:rPr>
          <w:iCs/>
        </w:rPr>
        <w:t>vol. 27 no. 3 (Spring 2022): 35–44.</w:t>
      </w:r>
      <w:r w:rsidR="00A0602D">
        <w:rPr>
          <w:iCs/>
        </w:rPr>
        <w:t xml:space="preserve"> </w:t>
      </w:r>
      <w:r w:rsidR="00A0602D" w:rsidRPr="00A0602D">
        <w:rPr>
          <w:iCs/>
        </w:rPr>
        <w:t xml:space="preserve">Available </w:t>
      </w:r>
      <w:hyperlink r:id="rId15" w:history="1">
        <w:r w:rsidR="00A0602D" w:rsidRPr="00A0602D">
          <w:rPr>
            <w:rStyle w:val="Hyperlink"/>
            <w:iCs/>
          </w:rPr>
          <w:t>here</w:t>
        </w:r>
      </w:hyperlink>
      <w:r w:rsidR="00A0602D" w:rsidRPr="00A0602D">
        <w:rPr>
          <w:iCs/>
        </w:rPr>
        <w:t>.</w:t>
      </w:r>
    </w:p>
    <w:p w14:paraId="6CEBE111" w14:textId="6405D5FD" w:rsidR="00212054" w:rsidRDefault="005B50E6" w:rsidP="0092289A">
      <w:pPr>
        <w:pStyle w:val="BodyText"/>
        <w:tabs>
          <w:tab w:val="left" w:pos="866"/>
        </w:tabs>
        <w:spacing w:before="115" w:line="242" w:lineRule="auto"/>
        <w:ind w:left="866" w:right="359" w:hanging="720"/>
      </w:pPr>
      <w:r>
        <w:rPr>
          <w:spacing w:val="-4"/>
        </w:rPr>
        <w:t>20</w:t>
      </w:r>
      <w:r w:rsidR="00E42B22">
        <w:rPr>
          <w:spacing w:val="-4"/>
        </w:rPr>
        <w:t>21</w:t>
      </w:r>
      <w:r>
        <w:tab/>
      </w:r>
      <w:r w:rsidR="00E42B22" w:rsidRPr="004976B9">
        <w:rPr>
          <w:bCs/>
        </w:rPr>
        <w:t xml:space="preserve">“The Development of Airfield Seizure Operations in the United States Army,” </w:t>
      </w:r>
      <w:r w:rsidR="00E42B22" w:rsidRPr="004976B9">
        <w:rPr>
          <w:bCs/>
          <w:i/>
          <w:iCs/>
        </w:rPr>
        <w:t xml:space="preserve">Military Review </w:t>
      </w:r>
      <w:r w:rsidR="00E42B22" w:rsidRPr="004976B9">
        <w:rPr>
          <w:bCs/>
        </w:rPr>
        <w:t xml:space="preserve">Online Exclusive, (November 18, 2021). </w:t>
      </w:r>
      <w:r w:rsidR="00A0602D" w:rsidRPr="00A0602D">
        <w:rPr>
          <w:bCs/>
        </w:rPr>
        <w:t>Available</w:t>
      </w:r>
      <w:r w:rsidR="00A0602D" w:rsidRPr="00A0602D">
        <w:rPr>
          <w:bCs/>
          <w:u w:val="single"/>
        </w:rPr>
        <w:t xml:space="preserve"> </w:t>
      </w:r>
      <w:hyperlink r:id="rId16" w:history="1">
        <w:r w:rsidR="00A0602D" w:rsidRPr="00A0602D">
          <w:rPr>
            <w:rStyle w:val="Hyperlink"/>
            <w:bCs/>
          </w:rPr>
          <w:t>here</w:t>
        </w:r>
      </w:hyperlink>
      <w:r w:rsidR="00A0602D" w:rsidRPr="00A0602D">
        <w:rPr>
          <w:bCs/>
          <w:u w:val="single"/>
        </w:rPr>
        <w:t>.</w:t>
      </w:r>
    </w:p>
    <w:p w14:paraId="30263D51" w14:textId="48A6AA28" w:rsidR="00212054" w:rsidRDefault="005B50E6">
      <w:pPr>
        <w:pStyle w:val="BodyText"/>
        <w:tabs>
          <w:tab w:val="left" w:pos="866"/>
        </w:tabs>
        <w:spacing w:before="114" w:line="242" w:lineRule="auto"/>
        <w:ind w:left="866" w:right="100" w:hanging="720"/>
      </w:pPr>
      <w:r>
        <w:rPr>
          <w:color w:val="191919"/>
          <w:spacing w:val="-4"/>
        </w:rPr>
        <w:t>20</w:t>
      </w:r>
      <w:r w:rsidR="00E42B22">
        <w:rPr>
          <w:color w:val="191919"/>
          <w:spacing w:val="-4"/>
        </w:rPr>
        <w:t>19</w:t>
      </w:r>
      <w:r>
        <w:rPr>
          <w:color w:val="191919"/>
        </w:rPr>
        <w:tab/>
      </w:r>
      <w:r w:rsidR="00E42B22" w:rsidRPr="004976B9">
        <w:rPr>
          <w:bCs/>
        </w:rPr>
        <w:t xml:space="preserve">“Focus on Failure: The Failure of Che Guevara’s </w:t>
      </w:r>
      <w:proofErr w:type="spellStart"/>
      <w:r w:rsidR="00E42B22" w:rsidRPr="004976B9">
        <w:rPr>
          <w:bCs/>
        </w:rPr>
        <w:t>Foquismo</w:t>
      </w:r>
      <w:proofErr w:type="spellEnd"/>
      <w:r w:rsidR="00E42B22" w:rsidRPr="004976B9">
        <w:rPr>
          <w:bCs/>
        </w:rPr>
        <w:t xml:space="preserve">.” </w:t>
      </w:r>
      <w:r w:rsidR="00E42B22" w:rsidRPr="004976B9">
        <w:rPr>
          <w:bCs/>
          <w:i/>
          <w:iCs/>
        </w:rPr>
        <w:t xml:space="preserve">The Internationalist: Undergraduate Journal of Foreign Affairs. </w:t>
      </w:r>
      <w:r w:rsidR="00E42B22" w:rsidRPr="004976B9">
        <w:rPr>
          <w:bCs/>
        </w:rPr>
        <w:t>Volume III (April 2019): 44-55.</w:t>
      </w:r>
    </w:p>
    <w:p w14:paraId="0099A02A" w14:textId="2ADDBC55" w:rsidR="00476FD4" w:rsidRDefault="00E42B22" w:rsidP="00476FD4">
      <w:pPr>
        <w:pStyle w:val="Heading2"/>
        <w:spacing w:before="155"/>
      </w:pPr>
      <w:r>
        <w:t>Book Chapters</w:t>
      </w:r>
    </w:p>
    <w:p w14:paraId="66634CCE" w14:textId="33596B6F" w:rsidR="00B50609" w:rsidRDefault="00F822B7" w:rsidP="00851614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“</w:t>
      </w:r>
      <w:r w:rsidR="00BA1E99">
        <w:t>The role of tactical nuclear weapons in the US Army during the Cold War</w:t>
      </w:r>
      <w:r>
        <w:t xml:space="preserve">,” in </w:t>
      </w:r>
      <w:proofErr w:type="gramStart"/>
      <w:r w:rsidRPr="00F822B7">
        <w:rPr>
          <w:i/>
          <w:iCs/>
        </w:rPr>
        <w:t>From</w:t>
      </w:r>
      <w:proofErr w:type="gramEnd"/>
      <w:r w:rsidRPr="00F822B7">
        <w:rPr>
          <w:i/>
          <w:iCs/>
        </w:rPr>
        <w:t xml:space="preserve"> one “Great Debate” to Another Rethinking the possibility of a “limited” nuclear conflict: political and strategic aspects, 1957</w:t>
      </w:r>
      <w:r>
        <w:rPr>
          <w:i/>
          <w:iCs/>
        </w:rPr>
        <w:t>–</w:t>
      </w:r>
      <w:r w:rsidRPr="00F822B7">
        <w:rPr>
          <w:i/>
          <w:iCs/>
        </w:rPr>
        <w:t>2024</w:t>
      </w:r>
      <w:r>
        <w:rPr>
          <w:i/>
          <w:iCs/>
        </w:rPr>
        <w:t xml:space="preserve">, </w:t>
      </w:r>
      <w:r>
        <w:t>edited by</w:t>
      </w:r>
      <w:r w:rsidR="00BA1E99">
        <w:t xml:space="preserve"> Douglas de Quadros Rocha and Matheo Schwartz (</w:t>
      </w:r>
      <w:r w:rsidR="00B2516C">
        <w:t>Mare et Martin, 2026) [In Progress]</w:t>
      </w:r>
    </w:p>
    <w:p w14:paraId="6533B2AD" w14:textId="3DD508F5" w:rsidR="00851614" w:rsidRPr="00F5420D" w:rsidRDefault="00851614" w:rsidP="00851614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“</w:t>
      </w:r>
      <w:r w:rsidR="00F5420D">
        <w:t>‘</w:t>
      </w:r>
      <w:r w:rsidR="00F5420D" w:rsidRPr="00F16619">
        <w:t>Human Courage is Universally Distributed”: Army Desegregation and the Airborne Mafia</w:t>
      </w:r>
      <w:r w:rsidR="00F5420D">
        <w:t xml:space="preserve">,” in </w:t>
      </w:r>
      <w:r w:rsidR="00F5420D">
        <w:rPr>
          <w:i/>
          <w:iCs/>
        </w:rPr>
        <w:t xml:space="preserve">The US Army and Moments of Social Change, </w:t>
      </w:r>
      <w:r w:rsidR="00F5420D">
        <w:t>edited by Beth Bailey and David Kieren</w:t>
      </w:r>
      <w:r w:rsidR="00700C75">
        <w:t>.</w:t>
      </w:r>
      <w:r w:rsidR="00712C46">
        <w:t xml:space="preserve"> (Cornell University Press)</w:t>
      </w:r>
      <w:r w:rsidR="00F5420D">
        <w:t xml:space="preserve"> [</w:t>
      </w:r>
      <w:r w:rsidR="00712C46">
        <w:t>Under contract</w:t>
      </w:r>
      <w:r w:rsidR="00F5420D">
        <w:t>]</w:t>
      </w:r>
    </w:p>
    <w:p w14:paraId="66C19386" w14:textId="435E89E8" w:rsidR="001A1A02" w:rsidRPr="001A1A02" w:rsidRDefault="001A1A02" w:rsidP="00CB6BF6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bCs/>
        </w:rPr>
      </w:pPr>
      <w:r>
        <w:rPr>
          <w:bCs/>
        </w:rPr>
        <w:t xml:space="preserve">“A Brief History of the Noncommissioned Officer and Professional Development,” in </w:t>
      </w:r>
      <w:r w:rsidR="003C0083" w:rsidRPr="003C0083">
        <w:rPr>
          <w:bCs/>
          <w:i/>
          <w:iCs/>
        </w:rPr>
        <w:t>An</w:t>
      </w:r>
      <w:r w:rsidR="003C0083">
        <w:rPr>
          <w:bCs/>
        </w:rPr>
        <w:t xml:space="preserve"> </w:t>
      </w:r>
      <w:r>
        <w:rPr>
          <w:bCs/>
          <w:i/>
          <w:iCs/>
        </w:rPr>
        <w:t xml:space="preserve">NCO Primer </w:t>
      </w:r>
      <w:r>
        <w:rPr>
          <w:bCs/>
        </w:rPr>
        <w:t>edited by Robert Nelson (Army University Press) [In progress]</w:t>
      </w:r>
    </w:p>
    <w:p w14:paraId="7B58A565" w14:textId="0513E194" w:rsidR="00CB6BF6" w:rsidRPr="00CB6BF6" w:rsidRDefault="00CB6BF6" w:rsidP="00CB6BF6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bCs/>
        </w:rPr>
      </w:pPr>
      <w:r w:rsidRPr="00CB6BF6">
        <w:rPr>
          <w:bCs/>
        </w:rPr>
        <w:t>“A Brave Peacock: Nelson Miles and Civil-Military Relations in the Gilded Age</w:t>
      </w:r>
      <w:r>
        <w:rPr>
          <w:bCs/>
        </w:rPr>
        <w:t xml:space="preserve">,” in </w:t>
      </w:r>
      <w:r>
        <w:rPr>
          <w:bCs/>
          <w:i/>
          <w:iCs/>
        </w:rPr>
        <w:t xml:space="preserve">Civ-Mil Relations Primer, </w:t>
      </w:r>
      <w:r>
        <w:rPr>
          <w:bCs/>
        </w:rPr>
        <w:t>edited by Todd Schmidt and Trent Lythgoe (Army University Press)</w:t>
      </w:r>
      <w:r w:rsidR="00851614">
        <w:rPr>
          <w:bCs/>
        </w:rPr>
        <w:t xml:space="preserve"> [In progress]</w:t>
      </w:r>
    </w:p>
    <w:p w14:paraId="74D18985" w14:textId="34FE5CA8" w:rsidR="00EE3AB1" w:rsidRPr="00EE3AB1" w:rsidRDefault="00EE3AB1" w:rsidP="009C13E6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bCs/>
          <w:i/>
          <w:iCs/>
        </w:rPr>
      </w:pPr>
      <w:r>
        <w:rPr>
          <w:bCs/>
        </w:rPr>
        <w:t xml:space="preserve">“George Washington and the Origins of Civilian Control in the United States Military,” in </w:t>
      </w:r>
      <w:r>
        <w:rPr>
          <w:bCs/>
          <w:i/>
          <w:iCs/>
        </w:rPr>
        <w:t xml:space="preserve">Civ-Mil Relations Primer, </w:t>
      </w:r>
      <w:r>
        <w:rPr>
          <w:bCs/>
        </w:rPr>
        <w:t>edited by Todd Schmidt and Trent Lythgoe (Army University Press)</w:t>
      </w:r>
      <w:r w:rsidR="00851614">
        <w:rPr>
          <w:bCs/>
        </w:rPr>
        <w:t xml:space="preserve"> [In progress]</w:t>
      </w:r>
    </w:p>
    <w:p w14:paraId="5DDDCD17" w14:textId="18AFDDB1" w:rsidR="00E42B22" w:rsidRDefault="00E42B22" w:rsidP="00E42B22">
      <w:pPr>
        <w:pStyle w:val="Heading2"/>
        <w:spacing w:before="155"/>
      </w:pPr>
      <w:r>
        <w:t>Commentary</w:t>
      </w:r>
    </w:p>
    <w:p w14:paraId="230D21AC" w14:textId="7018F5E7" w:rsidR="00165BAF" w:rsidRPr="00165BAF" w:rsidRDefault="00165BAF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2025</w:t>
      </w:r>
      <w:r>
        <w:rPr>
          <w:spacing w:val="-4"/>
        </w:rPr>
        <w:tab/>
        <w:t xml:space="preserve">“The Importance of the Battle of Kasserine Pass,” </w:t>
      </w:r>
      <w:r>
        <w:rPr>
          <w:i/>
          <w:iCs/>
          <w:spacing w:val="-4"/>
        </w:rPr>
        <w:t xml:space="preserve">War on the Rocks, </w:t>
      </w:r>
      <w:r>
        <w:rPr>
          <w:spacing w:val="-4"/>
        </w:rPr>
        <w:t xml:space="preserve">October 3, 2025. Available </w:t>
      </w:r>
      <w:hyperlink r:id="rId17" w:history="1">
        <w:r w:rsidRPr="00165BAF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2FEAF517" w14:textId="7E5BCE7A" w:rsidR="00B66404" w:rsidRPr="007334EF" w:rsidRDefault="00B66404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2025</w:t>
      </w:r>
      <w:r>
        <w:rPr>
          <w:spacing w:val="-4"/>
        </w:rPr>
        <w:tab/>
        <w:t xml:space="preserve">“Tuition Assistance is Necessary for Well-Rounded Education,” </w:t>
      </w:r>
      <w:r>
        <w:rPr>
          <w:i/>
          <w:iCs/>
          <w:spacing w:val="-4"/>
        </w:rPr>
        <w:t>NCO Journal</w:t>
      </w:r>
      <w:r>
        <w:rPr>
          <w:spacing w:val="-4"/>
        </w:rPr>
        <w:t xml:space="preserve">, May 23, 2025. Available </w:t>
      </w:r>
      <w:hyperlink r:id="rId18" w:history="1">
        <w:r w:rsidRPr="007334EF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02EFFBC2" w14:textId="4E6DCBF0" w:rsidR="00B302D6" w:rsidRPr="00B302D6" w:rsidRDefault="00B302D6" w:rsidP="00E42B22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2025</w:t>
      </w:r>
      <w:r>
        <w:tab/>
        <w:t>“</w:t>
      </w:r>
      <w:r w:rsidRPr="00B302D6">
        <w:t>Organizational Culture, the 82nd Airborne Division, and the Evacuation of Kabul</w:t>
      </w:r>
      <w:r>
        <w:t xml:space="preserve">,” </w:t>
      </w:r>
      <w:r>
        <w:rPr>
          <w:i/>
          <w:iCs/>
        </w:rPr>
        <w:t xml:space="preserve">Cornell University Press Authors’ Blog, </w:t>
      </w:r>
      <w:r>
        <w:t xml:space="preserve">February 24, 2025. Available </w:t>
      </w:r>
      <w:hyperlink r:id="rId19" w:history="1">
        <w:r w:rsidRPr="00B302D6">
          <w:rPr>
            <w:rStyle w:val="Hyperlink"/>
          </w:rPr>
          <w:t>here</w:t>
        </w:r>
      </w:hyperlink>
      <w:r>
        <w:t>.</w:t>
      </w:r>
    </w:p>
    <w:p w14:paraId="3B27D9E8" w14:textId="77777777" w:rsidR="00B66404" w:rsidRPr="001A1A02" w:rsidRDefault="00B66404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2025</w:t>
      </w:r>
      <w:r>
        <w:rPr>
          <w:spacing w:val="-4"/>
        </w:rPr>
        <w:tab/>
        <w:t xml:space="preserve">“It’s Time to Ditch Huntington,” </w:t>
      </w:r>
      <w:r>
        <w:rPr>
          <w:i/>
          <w:iCs/>
          <w:spacing w:val="-4"/>
        </w:rPr>
        <w:t xml:space="preserve">Small Wars Journal, </w:t>
      </w:r>
      <w:r>
        <w:rPr>
          <w:spacing w:val="-4"/>
        </w:rPr>
        <w:t xml:space="preserve">February 6, 2025. Available </w:t>
      </w:r>
      <w:hyperlink r:id="rId20" w:history="1">
        <w:r w:rsidRPr="00F81B3F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78ED9609" w14:textId="77777777" w:rsidR="00B66404" w:rsidRPr="006B622C" w:rsidRDefault="00B66404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2023</w:t>
      </w:r>
      <w:r>
        <w:rPr>
          <w:spacing w:val="-4"/>
        </w:rPr>
        <w:tab/>
        <w:t xml:space="preserve">“Walter Morris and the “Triple Nickles” Jump into History,” </w:t>
      </w:r>
      <w:r>
        <w:rPr>
          <w:i/>
          <w:iCs/>
          <w:spacing w:val="-4"/>
        </w:rPr>
        <w:t xml:space="preserve">Picturing Black History, </w:t>
      </w:r>
      <w:r>
        <w:rPr>
          <w:spacing w:val="-4"/>
        </w:rPr>
        <w:t xml:space="preserve">July 17, 2023. Available </w:t>
      </w:r>
      <w:hyperlink r:id="rId21" w:history="1">
        <w:r w:rsidRPr="006B622C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4DA1C317" w14:textId="77777777" w:rsidR="00B66404" w:rsidRPr="00F819FC" w:rsidRDefault="00B66404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2022</w:t>
      </w:r>
      <w:r>
        <w:rPr>
          <w:spacing w:val="-4"/>
        </w:rPr>
        <w:tab/>
        <w:t xml:space="preserve">“The Rise and Fall of the Pentomic Army,” </w:t>
      </w:r>
      <w:r>
        <w:rPr>
          <w:i/>
          <w:iCs/>
          <w:spacing w:val="-4"/>
        </w:rPr>
        <w:t xml:space="preserve">War on the Rocks, </w:t>
      </w:r>
      <w:r>
        <w:rPr>
          <w:spacing w:val="-4"/>
        </w:rPr>
        <w:t xml:space="preserve">November 25, 2022. Available </w:t>
      </w:r>
      <w:hyperlink r:id="rId22" w:history="1">
        <w:r w:rsidRPr="00F819FC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51C631E1" w14:textId="77777777" w:rsidR="00B66404" w:rsidRDefault="00B66404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 w:rsidRPr="008E36F8">
        <w:rPr>
          <w:spacing w:val="-4"/>
        </w:rPr>
        <w:t>2022</w:t>
      </w:r>
      <w:r w:rsidRPr="008E36F8">
        <w:rPr>
          <w:spacing w:val="-4"/>
        </w:rPr>
        <w:tab/>
        <w:t xml:space="preserve">with Carson Teuscher, “Torch: The Allied Invasion of French North Africa, 1942.” </w:t>
      </w:r>
      <w:r w:rsidRPr="008E36F8">
        <w:rPr>
          <w:i/>
          <w:iCs/>
          <w:spacing w:val="-4"/>
        </w:rPr>
        <w:t xml:space="preserve">Origins: Current Events in Historical Perspective, </w:t>
      </w:r>
      <w:r w:rsidRPr="008E36F8">
        <w:rPr>
          <w:spacing w:val="-4"/>
        </w:rPr>
        <w:t xml:space="preserve">September 29, 2022. </w:t>
      </w:r>
      <w:r w:rsidRPr="003B6D09">
        <w:rPr>
          <w:spacing w:val="-4"/>
        </w:rPr>
        <w:t xml:space="preserve">Available </w:t>
      </w:r>
      <w:hyperlink r:id="rId23" w:history="1">
        <w:r w:rsidRPr="003B6D09">
          <w:rPr>
            <w:rStyle w:val="Hyperlink"/>
            <w:spacing w:val="-4"/>
          </w:rPr>
          <w:t>here</w:t>
        </w:r>
      </w:hyperlink>
      <w:r w:rsidRPr="003B6D09">
        <w:rPr>
          <w:spacing w:val="-4"/>
        </w:rPr>
        <w:t>.</w:t>
      </w:r>
    </w:p>
    <w:p w14:paraId="3B746D7D" w14:textId="77777777" w:rsidR="00B66404" w:rsidRDefault="00B66404" w:rsidP="00B66404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2022</w:t>
      </w:r>
      <w:r>
        <w:rPr>
          <w:spacing w:val="-4"/>
        </w:rPr>
        <w:tab/>
      </w:r>
      <w:r w:rsidRPr="004B011B">
        <w:rPr>
          <w:spacing w:val="-4"/>
        </w:rPr>
        <w:t xml:space="preserve">“British Strategy in the First Anglo-Afghan War, 1838–1842,” </w:t>
      </w:r>
      <w:r w:rsidRPr="004B011B">
        <w:rPr>
          <w:i/>
          <w:iCs/>
          <w:spacing w:val="-4"/>
        </w:rPr>
        <w:t xml:space="preserve">Military History Online, </w:t>
      </w:r>
      <w:r w:rsidRPr="004B011B">
        <w:rPr>
          <w:spacing w:val="-4"/>
        </w:rPr>
        <w:t xml:space="preserve">August 16, 2022. Available </w:t>
      </w:r>
      <w:hyperlink r:id="rId24" w:history="1">
        <w:r w:rsidRPr="004B011B">
          <w:rPr>
            <w:rStyle w:val="Hyperlink"/>
            <w:spacing w:val="-4"/>
          </w:rPr>
          <w:t>here</w:t>
        </w:r>
      </w:hyperlink>
      <w:r w:rsidRPr="004B011B">
        <w:rPr>
          <w:spacing w:val="-4"/>
        </w:rPr>
        <w:t>.</w:t>
      </w:r>
    </w:p>
    <w:p w14:paraId="3961E7A6" w14:textId="77777777" w:rsidR="00AA38D9" w:rsidRDefault="00AA38D9" w:rsidP="00AA38D9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rPr>
          <w:spacing w:val="-4"/>
        </w:rPr>
        <w:t>2021</w:t>
      </w:r>
      <w:r>
        <w:tab/>
      </w:r>
      <w:r w:rsidRPr="004976B9">
        <w:t xml:space="preserve">“Bring Back the Sightseeing Sixth: The Case </w:t>
      </w:r>
      <w:proofErr w:type="gramStart"/>
      <w:r w:rsidRPr="004976B9">
        <w:t>For</w:t>
      </w:r>
      <w:proofErr w:type="gramEnd"/>
      <w:r w:rsidRPr="004976B9">
        <w:t xml:space="preserve"> </w:t>
      </w:r>
      <w:proofErr w:type="gramStart"/>
      <w:r w:rsidRPr="004976B9">
        <w:t>An</w:t>
      </w:r>
      <w:proofErr w:type="gramEnd"/>
      <w:r w:rsidRPr="004976B9">
        <w:t xml:space="preserve"> Arctic Division,” </w:t>
      </w:r>
      <w:r w:rsidRPr="004976B9">
        <w:rPr>
          <w:i/>
          <w:iCs/>
        </w:rPr>
        <w:t xml:space="preserve">Modern War Institute, </w:t>
      </w:r>
      <w:r w:rsidRPr="004976B9">
        <w:t>December 14, 2021.</w:t>
      </w:r>
      <w:r w:rsidRPr="003B6D09">
        <w:rPr>
          <w:sz w:val="22"/>
          <w:szCs w:val="28"/>
        </w:rPr>
        <w:t xml:space="preserve"> </w:t>
      </w:r>
      <w:r w:rsidRPr="003B6D09">
        <w:t xml:space="preserve">Available </w:t>
      </w:r>
      <w:hyperlink r:id="rId25" w:history="1">
        <w:r w:rsidRPr="003B6D09">
          <w:rPr>
            <w:rStyle w:val="Hyperlink"/>
          </w:rPr>
          <w:t>here</w:t>
        </w:r>
      </w:hyperlink>
      <w:r w:rsidRPr="003B6D09">
        <w:t>.</w:t>
      </w:r>
    </w:p>
    <w:p w14:paraId="5963B7D6" w14:textId="17E33835" w:rsidR="005B3F01" w:rsidRDefault="005B3F01" w:rsidP="00E42B22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2021</w:t>
      </w:r>
      <w:r>
        <w:tab/>
      </w:r>
      <w:r w:rsidRPr="004976B9">
        <w:t xml:space="preserve">“Gavin, ‘Triple Nickles’ at Forefront of Army Integration,” </w:t>
      </w:r>
      <w:r w:rsidRPr="004976B9">
        <w:rPr>
          <w:i/>
          <w:iCs/>
        </w:rPr>
        <w:t xml:space="preserve">ARMY Magazine </w:t>
      </w:r>
      <w:r w:rsidRPr="004976B9">
        <w:t>vol. 71, no. 11 (November 2021): 14–15.</w:t>
      </w:r>
      <w:r w:rsidR="003B6D09">
        <w:t xml:space="preserve"> </w:t>
      </w:r>
      <w:r w:rsidR="003B6D09" w:rsidRPr="003B6D09">
        <w:t xml:space="preserve">Available </w:t>
      </w:r>
      <w:hyperlink r:id="rId26" w:history="1">
        <w:r w:rsidR="003B6D09" w:rsidRPr="003B6D09">
          <w:rPr>
            <w:rStyle w:val="Hyperlink"/>
          </w:rPr>
          <w:t>here</w:t>
        </w:r>
      </w:hyperlink>
      <w:r w:rsidR="003B6D09" w:rsidRPr="003B6D09">
        <w:t>.</w:t>
      </w:r>
    </w:p>
    <w:p w14:paraId="56AE9612" w14:textId="6AE7EFF4" w:rsidR="005B3F01" w:rsidRDefault="005B3F01" w:rsidP="00E42B22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lastRenderedPageBreak/>
        <w:t>2021</w:t>
      </w:r>
      <w:r>
        <w:tab/>
      </w:r>
      <w:r w:rsidRPr="004976B9">
        <w:t xml:space="preserve">“The Warrior Problem and the American Veteran,” </w:t>
      </w:r>
      <w:r w:rsidRPr="004976B9">
        <w:rPr>
          <w:i/>
          <w:iCs/>
        </w:rPr>
        <w:t xml:space="preserve">Stars and Stripes, </w:t>
      </w:r>
      <w:r w:rsidRPr="004976B9">
        <w:t xml:space="preserve">July 2, 2021. </w:t>
      </w:r>
      <w:r w:rsidR="003B6D09" w:rsidRPr="003B6D09">
        <w:t xml:space="preserve">Available </w:t>
      </w:r>
      <w:hyperlink r:id="rId27" w:history="1">
        <w:r w:rsidR="003B6D09" w:rsidRPr="003B6D09">
          <w:rPr>
            <w:rStyle w:val="Hyperlink"/>
          </w:rPr>
          <w:t>here</w:t>
        </w:r>
      </w:hyperlink>
      <w:r w:rsidR="003B6D09" w:rsidRPr="003B6D09">
        <w:t>.</w:t>
      </w:r>
    </w:p>
    <w:p w14:paraId="6DEC33C2" w14:textId="77777777" w:rsidR="00AA38D9" w:rsidRDefault="00AA38D9" w:rsidP="00AA38D9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2021</w:t>
      </w:r>
      <w:r>
        <w:tab/>
      </w:r>
      <w:r w:rsidRPr="004976B9">
        <w:t xml:space="preserve">“Renaming Southern Army Bases is Nothing New,” </w:t>
      </w:r>
      <w:r w:rsidRPr="004976B9">
        <w:rPr>
          <w:i/>
          <w:iCs/>
        </w:rPr>
        <w:t xml:space="preserve">Origins: Current Events in Historical Perspective, </w:t>
      </w:r>
      <w:r w:rsidRPr="004976B9">
        <w:t xml:space="preserve">January 18, 2021. </w:t>
      </w:r>
      <w:r w:rsidRPr="003B6D09">
        <w:t xml:space="preserve">Available </w:t>
      </w:r>
      <w:hyperlink r:id="rId28" w:history="1">
        <w:r w:rsidRPr="003B6D09">
          <w:rPr>
            <w:rStyle w:val="Hyperlink"/>
          </w:rPr>
          <w:t>here</w:t>
        </w:r>
      </w:hyperlink>
      <w:r w:rsidRPr="003B6D09">
        <w:t>.</w:t>
      </w:r>
    </w:p>
    <w:p w14:paraId="722DC970" w14:textId="7E63AB20" w:rsidR="005B3F01" w:rsidRDefault="005B3F01" w:rsidP="005B3F01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2020</w:t>
      </w:r>
      <w:r>
        <w:tab/>
      </w:r>
      <w:r w:rsidRPr="004976B9">
        <w:t xml:space="preserve">“The “Triple Nickles”: Jim Crow Was an Elite Black Airborne Battalion’s Toughest Foe.” </w:t>
      </w:r>
      <w:r w:rsidRPr="004976B9">
        <w:rPr>
          <w:i/>
          <w:iCs/>
        </w:rPr>
        <w:t xml:space="preserve">History News Network, </w:t>
      </w:r>
      <w:r w:rsidRPr="004976B9">
        <w:t xml:space="preserve">September 6, 2020. </w:t>
      </w:r>
      <w:r w:rsidR="003B6D09" w:rsidRPr="003B6D09">
        <w:t xml:space="preserve">Available </w:t>
      </w:r>
      <w:hyperlink r:id="rId29" w:history="1">
        <w:r w:rsidR="003B6D09" w:rsidRPr="003B6D09">
          <w:rPr>
            <w:rStyle w:val="Hyperlink"/>
          </w:rPr>
          <w:t>here</w:t>
        </w:r>
      </w:hyperlink>
      <w:r w:rsidR="003B6D09" w:rsidRPr="003B6D09">
        <w:t>.</w:t>
      </w:r>
    </w:p>
    <w:p w14:paraId="02982A7D" w14:textId="77777777" w:rsidR="004B011B" w:rsidRPr="004B011B" w:rsidRDefault="004B011B" w:rsidP="004B011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4B011B">
        <w:t>2020</w:t>
      </w:r>
      <w:r w:rsidRPr="004B011B">
        <w:tab/>
        <w:t xml:space="preserve">“Using Grief to Bridge </w:t>
      </w:r>
      <w:proofErr w:type="gramStart"/>
      <w:r w:rsidRPr="004B011B">
        <w:t>The</w:t>
      </w:r>
      <w:proofErr w:type="gramEnd"/>
      <w:r w:rsidRPr="004B011B">
        <w:t xml:space="preserve"> Civilian-Military Divide.” </w:t>
      </w:r>
      <w:r w:rsidRPr="004B011B">
        <w:rPr>
          <w:i/>
          <w:iCs/>
        </w:rPr>
        <w:t>VFW Magazine</w:t>
      </w:r>
      <w:r w:rsidRPr="004B011B">
        <w:t xml:space="preserve">, May 2020, 20–21. Available </w:t>
      </w:r>
      <w:hyperlink r:id="rId30" w:history="1">
        <w:r w:rsidRPr="004B011B">
          <w:rPr>
            <w:rStyle w:val="Hyperlink"/>
          </w:rPr>
          <w:t>here</w:t>
        </w:r>
      </w:hyperlink>
      <w:r w:rsidRPr="004B011B">
        <w:t>.</w:t>
      </w:r>
    </w:p>
    <w:p w14:paraId="22A2BB3A" w14:textId="77777777" w:rsidR="004B011B" w:rsidRPr="004B011B" w:rsidRDefault="004B011B" w:rsidP="004B011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4B011B">
        <w:t>2020</w:t>
      </w:r>
      <w:r w:rsidRPr="004B011B">
        <w:tab/>
        <w:t xml:space="preserve">“Camas Coach’s Lessons Help Soldier Face Adversity in Combat Zone, Life.” </w:t>
      </w:r>
      <w:r w:rsidRPr="004B011B">
        <w:rPr>
          <w:i/>
          <w:iCs/>
        </w:rPr>
        <w:t xml:space="preserve">Camas-Washougal Post Record, </w:t>
      </w:r>
      <w:r w:rsidRPr="004B011B">
        <w:t xml:space="preserve">January 30, 2020. Available </w:t>
      </w:r>
      <w:hyperlink r:id="rId31" w:history="1">
        <w:r w:rsidRPr="004B011B">
          <w:rPr>
            <w:rStyle w:val="Hyperlink"/>
          </w:rPr>
          <w:t>here</w:t>
        </w:r>
      </w:hyperlink>
      <w:r w:rsidRPr="004B011B">
        <w:t>.</w:t>
      </w:r>
    </w:p>
    <w:p w14:paraId="57F5744A" w14:textId="77777777" w:rsidR="004B011B" w:rsidRPr="004B011B" w:rsidRDefault="004B011B" w:rsidP="004B011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4B011B">
        <w:t>2019</w:t>
      </w:r>
      <w:r w:rsidRPr="004B011B">
        <w:tab/>
        <w:t xml:space="preserve">“Presidential Pardons Send Wrong Message to Our Military.” </w:t>
      </w:r>
      <w:r w:rsidRPr="004B011B">
        <w:rPr>
          <w:i/>
          <w:iCs/>
        </w:rPr>
        <w:t xml:space="preserve">The Columbus Dispatch, </w:t>
      </w:r>
      <w:r w:rsidRPr="004B011B">
        <w:t xml:space="preserve">December 31, 2019. Available </w:t>
      </w:r>
      <w:hyperlink r:id="rId32" w:history="1">
        <w:r w:rsidRPr="004B011B">
          <w:rPr>
            <w:rStyle w:val="Hyperlink"/>
          </w:rPr>
          <w:t>here</w:t>
        </w:r>
      </w:hyperlink>
      <w:r w:rsidRPr="004B011B">
        <w:t>.</w:t>
      </w:r>
    </w:p>
    <w:p w14:paraId="21C1654B" w14:textId="2C7EFC51" w:rsidR="005B340A" w:rsidRDefault="005B340A" w:rsidP="005B340A">
      <w:pPr>
        <w:pStyle w:val="Heading2"/>
        <w:spacing w:before="155"/>
      </w:pPr>
      <w:r>
        <w:t>Book Reviews</w:t>
      </w:r>
    </w:p>
    <w:p w14:paraId="0D00706C" w14:textId="0E13AC48" w:rsidR="009F7E81" w:rsidRPr="009F7E81" w:rsidRDefault="009F7E81" w:rsidP="009F7E81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b/>
          <w:bCs/>
          <w:spacing w:val="-4"/>
        </w:rPr>
      </w:pPr>
      <w:r>
        <w:rPr>
          <w:spacing w:val="-4"/>
        </w:rPr>
        <w:t>2025</w:t>
      </w:r>
      <w:r>
        <w:rPr>
          <w:spacing w:val="-4"/>
        </w:rPr>
        <w:tab/>
        <w:t xml:space="preserve">Review of Williamson Murray, </w:t>
      </w:r>
      <w:r w:rsidRPr="009F7E81">
        <w:rPr>
          <w:i/>
          <w:iCs/>
          <w:spacing w:val="-4"/>
        </w:rPr>
        <w:t>The Dark Path:</w:t>
      </w:r>
      <w:r w:rsidRPr="009F7E81">
        <w:rPr>
          <w:b/>
          <w:bCs/>
          <w:i/>
          <w:iCs/>
          <w:spacing w:val="-4"/>
        </w:rPr>
        <w:t xml:space="preserve"> </w:t>
      </w:r>
      <w:r w:rsidRPr="009F7E81">
        <w:rPr>
          <w:i/>
          <w:iCs/>
          <w:spacing w:val="-4"/>
        </w:rPr>
        <w:t>The Structure of War and the Rise of the West</w:t>
      </w:r>
      <w:r>
        <w:rPr>
          <w:i/>
          <w:iCs/>
          <w:spacing w:val="-4"/>
        </w:rPr>
        <w:t xml:space="preserve"> </w:t>
      </w:r>
      <w:r>
        <w:rPr>
          <w:spacing w:val="-4"/>
        </w:rPr>
        <w:t xml:space="preserve">(New Haven: Yale University Press, 2024), </w:t>
      </w:r>
      <w:r>
        <w:rPr>
          <w:i/>
          <w:iCs/>
          <w:spacing w:val="-4"/>
        </w:rPr>
        <w:t xml:space="preserve">Military Review. </w:t>
      </w:r>
      <w:r>
        <w:rPr>
          <w:spacing w:val="-4"/>
        </w:rPr>
        <w:t xml:space="preserve">Available </w:t>
      </w:r>
      <w:hyperlink r:id="rId33" w:history="1">
        <w:r w:rsidRPr="009F7E81">
          <w:rPr>
            <w:rStyle w:val="Hyperlink"/>
            <w:spacing w:val="-4"/>
          </w:rPr>
          <w:t>here</w:t>
        </w:r>
      </w:hyperlink>
      <w:r>
        <w:rPr>
          <w:spacing w:val="-4"/>
        </w:rPr>
        <w:t>.</w:t>
      </w:r>
    </w:p>
    <w:p w14:paraId="46D97B2B" w14:textId="0C450B4F" w:rsidR="00BC40C9" w:rsidRPr="007B07FA" w:rsidRDefault="00BC40C9" w:rsidP="004F7C5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2024</w:t>
      </w:r>
      <w:r>
        <w:rPr>
          <w:spacing w:val="-4"/>
        </w:rPr>
        <w:tab/>
        <w:t xml:space="preserve">Roundtable review of </w:t>
      </w:r>
      <w:r w:rsidR="007B07FA" w:rsidRPr="007B07FA">
        <w:rPr>
          <w:spacing w:val="-4"/>
        </w:rPr>
        <w:t xml:space="preserve">Spencer Ackerman. </w:t>
      </w:r>
      <w:r w:rsidR="007B07FA" w:rsidRPr="007B07FA">
        <w:rPr>
          <w:i/>
          <w:iCs/>
          <w:spacing w:val="-4"/>
        </w:rPr>
        <w:t>Reign of Terror: How the 9/11 Era Destabilized America and Produced Trump</w:t>
      </w:r>
      <w:r w:rsidR="007B07FA">
        <w:rPr>
          <w:i/>
          <w:iCs/>
          <w:spacing w:val="-4"/>
        </w:rPr>
        <w:t xml:space="preserve"> </w:t>
      </w:r>
      <w:r w:rsidR="007B07FA">
        <w:rPr>
          <w:spacing w:val="-4"/>
        </w:rPr>
        <w:t>(New York: Penguin, 2022), H-Diplo [Forthcoming]</w:t>
      </w:r>
    </w:p>
    <w:p w14:paraId="58EC1A1D" w14:textId="30E47140" w:rsidR="00F8604C" w:rsidRPr="00F8604C" w:rsidRDefault="00F8604C" w:rsidP="004F7C5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>
        <w:rPr>
          <w:spacing w:val="-4"/>
        </w:rPr>
        <w:t>2023</w:t>
      </w:r>
      <w:r>
        <w:rPr>
          <w:spacing w:val="-4"/>
        </w:rPr>
        <w:tab/>
        <w:t xml:space="preserve">Review of David W. Bath, </w:t>
      </w:r>
      <w:r>
        <w:rPr>
          <w:i/>
          <w:iCs/>
          <w:spacing w:val="-4"/>
        </w:rPr>
        <w:t xml:space="preserve">Assured Destruction: Building the Ballistic Missile Culture of the U.S. Air Force </w:t>
      </w:r>
      <w:r>
        <w:rPr>
          <w:spacing w:val="-4"/>
        </w:rPr>
        <w:t xml:space="preserve">(Annapolis, MD: Naval Institute Press, 2020), </w:t>
      </w:r>
      <w:r>
        <w:rPr>
          <w:i/>
          <w:iCs/>
          <w:spacing w:val="-4"/>
        </w:rPr>
        <w:t xml:space="preserve">War in History </w:t>
      </w:r>
      <w:r>
        <w:rPr>
          <w:spacing w:val="-4"/>
        </w:rPr>
        <w:t>vol. 30, no. 2, (</w:t>
      </w:r>
      <w:r w:rsidR="00572219">
        <w:rPr>
          <w:spacing w:val="-4"/>
        </w:rPr>
        <w:t>Summer 202</w:t>
      </w:r>
      <w:r w:rsidR="00546F6A">
        <w:rPr>
          <w:spacing w:val="-4"/>
        </w:rPr>
        <w:t>3</w:t>
      </w:r>
      <w:r w:rsidR="00572219">
        <w:rPr>
          <w:spacing w:val="-4"/>
        </w:rPr>
        <w:t>): 229–230.</w:t>
      </w:r>
    </w:p>
    <w:p w14:paraId="3EBAD389" w14:textId="5191941E" w:rsidR="004F7C55" w:rsidRPr="004F7C55" w:rsidRDefault="004F7C55" w:rsidP="004F7C5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i/>
          <w:iCs/>
          <w:spacing w:val="-4"/>
        </w:rPr>
      </w:pPr>
      <w:r w:rsidRPr="004F7C55">
        <w:rPr>
          <w:spacing w:val="-4"/>
        </w:rPr>
        <w:t>2023</w:t>
      </w:r>
      <w:r w:rsidRPr="004F7C55">
        <w:rPr>
          <w:spacing w:val="-4"/>
        </w:rPr>
        <w:tab/>
        <w:t>Review of Ben Ke</w:t>
      </w:r>
      <w:r w:rsidR="00C06E18">
        <w:rPr>
          <w:spacing w:val="-4"/>
        </w:rPr>
        <w:t>s</w:t>
      </w:r>
      <w:r w:rsidRPr="004F7C55">
        <w:rPr>
          <w:spacing w:val="-4"/>
        </w:rPr>
        <w:t xml:space="preserve">ling, </w:t>
      </w:r>
      <w:r w:rsidRPr="004F7C55">
        <w:rPr>
          <w:i/>
          <w:iCs/>
          <w:spacing w:val="-4"/>
        </w:rPr>
        <w:t xml:space="preserve">Bravo Company: An Afghanistan Deployment and its Aftermath </w:t>
      </w:r>
      <w:r w:rsidRPr="004F7C55">
        <w:rPr>
          <w:spacing w:val="-4"/>
        </w:rPr>
        <w:t xml:space="preserve">(New York: Abrams Press, 2022), </w:t>
      </w:r>
      <w:r w:rsidRPr="004F7C55">
        <w:rPr>
          <w:i/>
          <w:iCs/>
          <w:spacing w:val="-4"/>
        </w:rPr>
        <w:t xml:space="preserve">ARMY Magazine </w:t>
      </w:r>
      <w:r w:rsidRPr="004F7C55">
        <w:rPr>
          <w:spacing w:val="-4"/>
        </w:rPr>
        <w:t>vol. 73, no. 2, (February 2023): 67–68</w:t>
      </w:r>
      <w:r w:rsidRPr="004F7C55">
        <w:rPr>
          <w:i/>
          <w:iCs/>
          <w:spacing w:val="-4"/>
        </w:rPr>
        <w:t xml:space="preserve">. </w:t>
      </w:r>
    </w:p>
    <w:p w14:paraId="5983EBDA" w14:textId="77777777" w:rsidR="004F7C55" w:rsidRDefault="004F7C55" w:rsidP="004F7C5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spacing w:val="-4"/>
        </w:rPr>
      </w:pPr>
      <w:r w:rsidRPr="004F7C55">
        <w:rPr>
          <w:spacing w:val="-4"/>
        </w:rPr>
        <w:t>2022</w:t>
      </w:r>
      <w:r w:rsidRPr="004F7C55">
        <w:rPr>
          <w:spacing w:val="-4"/>
        </w:rPr>
        <w:tab/>
        <w:t xml:space="preserve">Review of Brooke King, </w:t>
      </w:r>
      <w:r w:rsidRPr="004F7C55">
        <w:rPr>
          <w:i/>
          <w:iCs/>
          <w:spacing w:val="-4"/>
        </w:rPr>
        <w:t xml:space="preserve">War Flower: My Life after Iraq </w:t>
      </w:r>
      <w:r w:rsidRPr="004F7C55">
        <w:rPr>
          <w:spacing w:val="-4"/>
        </w:rPr>
        <w:t xml:space="preserve">(Lincoln, NE: Potomac Books, 2019), </w:t>
      </w:r>
      <w:r w:rsidRPr="004F7C55">
        <w:rPr>
          <w:i/>
          <w:iCs/>
          <w:spacing w:val="-4"/>
        </w:rPr>
        <w:t xml:space="preserve">Marine Corps History </w:t>
      </w:r>
      <w:r w:rsidRPr="004F7C55">
        <w:rPr>
          <w:spacing w:val="-4"/>
        </w:rPr>
        <w:t>8, No. 1</w:t>
      </w:r>
      <w:r w:rsidRPr="004F7C55">
        <w:rPr>
          <w:i/>
          <w:iCs/>
          <w:spacing w:val="-4"/>
        </w:rPr>
        <w:t xml:space="preserve"> </w:t>
      </w:r>
      <w:r w:rsidRPr="004F7C55">
        <w:rPr>
          <w:spacing w:val="-4"/>
        </w:rPr>
        <w:t>(Summer 2022): 78</w:t>
      </w:r>
      <w:r w:rsidRPr="004F7C55">
        <w:rPr>
          <w:spacing w:val="-4"/>
        </w:rPr>
        <w:softHyphen/>
        <w:t xml:space="preserve">–79. Available </w:t>
      </w:r>
      <w:hyperlink r:id="rId34" w:history="1">
        <w:r w:rsidRPr="004F7C55">
          <w:rPr>
            <w:rStyle w:val="Hyperlink"/>
            <w:spacing w:val="-4"/>
          </w:rPr>
          <w:t>here</w:t>
        </w:r>
      </w:hyperlink>
    </w:p>
    <w:p w14:paraId="1357AB64" w14:textId="4E624B47" w:rsidR="005B340A" w:rsidRDefault="005B340A" w:rsidP="004F7C5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rPr>
          <w:spacing w:val="-4"/>
        </w:rPr>
        <w:t>2022</w:t>
      </w:r>
      <w:r>
        <w:tab/>
      </w:r>
      <w:r w:rsidRPr="004976B9">
        <w:t xml:space="preserve">Review of Michael J. Lyons and David J. Ulbrich, </w:t>
      </w:r>
      <w:r w:rsidRPr="004976B9">
        <w:rPr>
          <w:i/>
          <w:iCs/>
        </w:rPr>
        <w:t xml:space="preserve">World War II: A Global History </w:t>
      </w:r>
      <w:r w:rsidRPr="004976B9">
        <w:t xml:space="preserve">6th Edition (London: Routledge, 2021), </w:t>
      </w:r>
      <w:r w:rsidRPr="004976B9">
        <w:rPr>
          <w:i/>
          <w:iCs/>
        </w:rPr>
        <w:t xml:space="preserve">International Journal of Military History and Historiography </w:t>
      </w:r>
      <w:r w:rsidRPr="004976B9">
        <w:t>42</w:t>
      </w:r>
      <w:r w:rsidRPr="004976B9">
        <w:rPr>
          <w:i/>
          <w:iCs/>
        </w:rPr>
        <w:t xml:space="preserve"> </w:t>
      </w:r>
      <w:r w:rsidRPr="004976B9">
        <w:t>(2022): 242–244.</w:t>
      </w:r>
    </w:p>
    <w:p w14:paraId="5D1A2781" w14:textId="66445C1B" w:rsidR="004F7C55" w:rsidRPr="004F7C55" w:rsidRDefault="004F7C55" w:rsidP="004F7C5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i/>
          <w:iCs/>
        </w:rPr>
      </w:pPr>
      <w:r w:rsidRPr="004F7C55">
        <w:t>2022</w:t>
      </w:r>
      <w:r w:rsidRPr="004F7C55">
        <w:tab/>
        <w:t xml:space="preserve">Review of Frank A. Blazich, Jr., </w:t>
      </w:r>
      <w:r w:rsidRPr="004F7C55">
        <w:rPr>
          <w:i/>
          <w:iCs/>
        </w:rPr>
        <w:t>An Honorable Place in American Air Power: Civil Air Patrol Coastal Patrol Operations, 1942-1943 </w:t>
      </w:r>
      <w:r w:rsidRPr="004F7C55">
        <w:t xml:space="preserve">(Maxwell AFB: Air University Press, 2020), </w:t>
      </w:r>
      <w:r w:rsidRPr="004F7C55">
        <w:rPr>
          <w:i/>
          <w:iCs/>
        </w:rPr>
        <w:t xml:space="preserve">Journal of Military History </w:t>
      </w:r>
      <w:r w:rsidRPr="004F7C55">
        <w:t>86, No. 1, (January 2022): 209-11.</w:t>
      </w:r>
    </w:p>
    <w:p w14:paraId="2556D733" w14:textId="18FAE04A" w:rsidR="005B340A" w:rsidRDefault="005B340A" w:rsidP="005B340A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rPr>
          <w:spacing w:val="-4"/>
        </w:rPr>
        <w:t>2021</w:t>
      </w:r>
      <w:r>
        <w:rPr>
          <w:spacing w:val="-4"/>
        </w:rPr>
        <w:tab/>
      </w:r>
      <w:r w:rsidRPr="004976B9">
        <w:t xml:space="preserve">Review of Werner T. Angress, </w:t>
      </w:r>
      <w:r w:rsidRPr="004976B9">
        <w:rPr>
          <w:i/>
          <w:iCs/>
        </w:rPr>
        <w:t xml:space="preserve">Witness to the Storm: A Jewish Journey from Nazi Berlin to the 82nd Airborne, 1920–1945 </w:t>
      </w:r>
      <w:r w:rsidRPr="004976B9">
        <w:t>(Bloomington: Indiana University Press, 2019), H-War, H-Net Reviews. February 2021.</w:t>
      </w:r>
      <w:r w:rsidR="0024662B">
        <w:t xml:space="preserve"> </w:t>
      </w:r>
      <w:r w:rsidR="0024662B" w:rsidRPr="0024662B">
        <w:t xml:space="preserve">Available </w:t>
      </w:r>
      <w:hyperlink r:id="rId35" w:history="1">
        <w:r w:rsidR="0024662B" w:rsidRPr="0024662B">
          <w:rPr>
            <w:rStyle w:val="Hyperlink"/>
          </w:rPr>
          <w:t>here</w:t>
        </w:r>
      </w:hyperlink>
      <w:r w:rsidR="0024662B" w:rsidRPr="0024662B">
        <w:t>.</w:t>
      </w:r>
    </w:p>
    <w:p w14:paraId="5809C492" w14:textId="77777777" w:rsidR="0024662B" w:rsidRPr="0024662B" w:rsidRDefault="0024662B" w:rsidP="0024662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24662B">
        <w:t>2020</w:t>
      </w:r>
      <w:r w:rsidRPr="0024662B">
        <w:tab/>
        <w:t xml:space="preserve">Review of Patrick K. O'Donnell, </w:t>
      </w:r>
      <w:r w:rsidRPr="0024662B">
        <w:rPr>
          <w:i/>
          <w:iCs/>
        </w:rPr>
        <w:t xml:space="preserve">First SEALs: The Untold Story of the Forging of America's Most Elite Unit </w:t>
      </w:r>
      <w:r w:rsidRPr="0024662B">
        <w:t xml:space="preserve">(Boston: De Capo Press, 2014), H-War, H-Net Reviews. July 2020. Available </w:t>
      </w:r>
      <w:hyperlink r:id="rId36" w:history="1">
        <w:r w:rsidRPr="0024662B">
          <w:rPr>
            <w:rStyle w:val="Hyperlink"/>
          </w:rPr>
          <w:t>here</w:t>
        </w:r>
      </w:hyperlink>
      <w:r w:rsidRPr="0024662B">
        <w:t>.</w:t>
      </w:r>
    </w:p>
    <w:p w14:paraId="0F8A7807" w14:textId="77777777" w:rsidR="005B340A" w:rsidRDefault="005B340A" w:rsidP="005B340A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2020</w:t>
      </w:r>
      <w:r>
        <w:tab/>
      </w:r>
      <w:r w:rsidRPr="004976B9">
        <w:t xml:space="preserve">Review of Giles Milton, </w:t>
      </w:r>
      <w:r w:rsidRPr="004976B9">
        <w:rPr>
          <w:i/>
          <w:iCs/>
        </w:rPr>
        <w:t xml:space="preserve">Soldier, Sailor, Frogman, Spy, Airman, Gangster, Kill or Die </w:t>
      </w:r>
      <w:r w:rsidRPr="004976B9">
        <w:t xml:space="preserve">(New York: Henry Holt and Company, 2018). </w:t>
      </w:r>
      <w:r w:rsidRPr="004976B9">
        <w:rPr>
          <w:i/>
          <w:iCs/>
        </w:rPr>
        <w:t xml:space="preserve">Journal of Military History </w:t>
      </w:r>
      <w:r w:rsidRPr="004976B9">
        <w:t>84, No. 2, (April 2020), 639</w:t>
      </w:r>
      <w:r w:rsidRPr="004976B9">
        <w:softHyphen/>
        <w:t>–640.</w:t>
      </w:r>
    </w:p>
    <w:p w14:paraId="4E2B565F" w14:textId="77777777" w:rsidR="005B340A" w:rsidRDefault="005B340A" w:rsidP="005B340A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iCs/>
        </w:rPr>
      </w:pPr>
      <w:r>
        <w:t>2019</w:t>
      </w:r>
      <w:r>
        <w:tab/>
      </w:r>
      <w:r w:rsidRPr="004976B9">
        <w:rPr>
          <w:bCs/>
        </w:rPr>
        <w:t xml:space="preserve">Review of Joel Bius, </w:t>
      </w:r>
      <w:r w:rsidRPr="004976B9">
        <w:rPr>
          <w:i/>
          <w:iCs/>
        </w:rPr>
        <w:t xml:space="preserve">Smoke ‘Em If You Got ‘Em: The Rise and Fall of the Military Cigarette Ration </w:t>
      </w:r>
      <w:r w:rsidRPr="004976B9">
        <w:t>(Annapolis: Naval Institute Press, 2018).</w:t>
      </w:r>
      <w:r w:rsidRPr="004976B9">
        <w:rPr>
          <w:bCs/>
        </w:rPr>
        <w:t xml:space="preserve"> </w:t>
      </w:r>
      <w:r w:rsidRPr="004976B9">
        <w:rPr>
          <w:i/>
        </w:rPr>
        <w:t xml:space="preserve">On Point: The Journal of Army History </w:t>
      </w:r>
      <w:r w:rsidRPr="004976B9">
        <w:rPr>
          <w:iCs/>
        </w:rPr>
        <w:t>25 no. 2 (Fall 2019), 60.</w:t>
      </w:r>
    </w:p>
    <w:p w14:paraId="49D419DD" w14:textId="77777777" w:rsidR="00C704E6" w:rsidRDefault="00C704E6" w:rsidP="005B340A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iCs/>
        </w:rPr>
      </w:pPr>
    </w:p>
    <w:p w14:paraId="5CB58FEF" w14:textId="002B812F" w:rsidR="008D01A6" w:rsidRDefault="008D01A6" w:rsidP="008D01A6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3903498C" wp14:editId="4E2949AA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6906E" id="docshape4" o:spid="_x0000_s1026" style="position:absolute;margin-left:41.9pt;margin-top:25.8pt;width:529.45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w:t>AWARDS, GRANTS AND FELLOWSHIPS</w:t>
      </w:r>
    </w:p>
    <w:p w14:paraId="19B1AA45" w14:textId="15A5D5E2" w:rsidR="00B63E4F" w:rsidRDefault="00B63E4F" w:rsidP="0024662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2024</w:t>
      </w:r>
      <w:r>
        <w:tab/>
        <w:t>Silver Pen Award, US Army Command and General Staff College</w:t>
      </w:r>
    </w:p>
    <w:p w14:paraId="3BA47979" w14:textId="27607064" w:rsidR="00B63E4F" w:rsidRDefault="00B63E4F" w:rsidP="0024662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2024</w:t>
      </w:r>
      <w:r>
        <w:tab/>
        <w:t>Bronze Pen Award, US Army Command and General Staff College</w:t>
      </w:r>
    </w:p>
    <w:p w14:paraId="2D625A7F" w14:textId="2275BBC8" w:rsidR="0024662B" w:rsidRPr="0024662B" w:rsidRDefault="0024662B" w:rsidP="0024662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24662B">
        <w:t>2022</w:t>
      </w:r>
      <w:r w:rsidRPr="0024662B">
        <w:tab/>
        <w:t>Second Prize, Cold War Essay Contest, Adams Center for Military History and Strategic Analysis, Virginia Military Institute</w:t>
      </w:r>
    </w:p>
    <w:p w14:paraId="41DF8384" w14:textId="77777777" w:rsidR="0024662B" w:rsidRPr="0024662B" w:rsidRDefault="0024662B" w:rsidP="0024662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24662B">
        <w:t>2022</w:t>
      </w:r>
      <w:r w:rsidRPr="0024662B">
        <w:tab/>
        <w:t>Fellow at the Summer Seminar in Military History, Jenny Craig Institute for War and Democracy and Society for Military History</w:t>
      </w:r>
    </w:p>
    <w:p w14:paraId="36C52E14" w14:textId="2A741BC6" w:rsidR="0024662B" w:rsidRPr="0024662B" w:rsidRDefault="0024662B" w:rsidP="0024662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24662B">
        <w:t>2022</w:t>
      </w:r>
      <w:r w:rsidRPr="0024662B">
        <w:tab/>
        <w:t>Bradley Foundation Writing Seminar Fellowship, Autumn 2022</w:t>
      </w:r>
    </w:p>
    <w:p w14:paraId="3C5FB81D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2022</w:t>
      </w:r>
      <w:r w:rsidRPr="00AC0A16">
        <w:tab/>
        <w:t>Dr. Robert H. Bremner Memorial Award, Department of History, The Ohio State University</w:t>
      </w:r>
    </w:p>
    <w:p w14:paraId="3F2706C7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2022</w:t>
      </w:r>
      <w:r w:rsidRPr="00AC0A16">
        <w:tab/>
        <w:t>Retrieving the American Past Award, Department of History, The Ohio State University</w:t>
      </w:r>
    </w:p>
    <w:p w14:paraId="573BDCC1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2022</w:t>
      </w:r>
      <w:r w:rsidRPr="00AC0A16">
        <w:tab/>
        <w:t>World Politics and Statecraft Fellowship, Smith Richardson Foundation</w:t>
      </w:r>
    </w:p>
    <w:p w14:paraId="2E90B780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2022</w:t>
      </w:r>
      <w:r w:rsidRPr="00AC0A16">
        <w:tab/>
        <w:t>Ray Travel Award, The Ohio State University Council of Graduate Students</w:t>
      </w:r>
    </w:p>
    <w:p w14:paraId="00DC65BF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2022</w:t>
      </w:r>
      <w:r w:rsidRPr="00AC0A16">
        <w:tab/>
      </w:r>
      <w:r w:rsidRPr="007107CB">
        <w:t>Runner-Up, Russell F. Weigley Award for Best Military History Paper, 27th Annual James A. Barnes Conference</w:t>
      </w:r>
    </w:p>
    <w:p w14:paraId="2238055D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2022</w:t>
      </w:r>
      <w:r w:rsidRPr="007107CB">
        <w:tab/>
        <w:t>Russell F. Weigley Graduate Student Travel Grant Award, Society for Military Histor</w:t>
      </w:r>
      <w:r w:rsidRPr="00AC0A16">
        <w:t>y</w:t>
      </w:r>
    </w:p>
    <w:p w14:paraId="5A32845F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2021</w:t>
      </w:r>
      <w:r w:rsidRPr="00AC0A16">
        <w:tab/>
        <w:t>Research Grant, The Harry S. Truman Library Institute</w:t>
      </w:r>
    </w:p>
    <w:p w14:paraId="5F0D0FB5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2021</w:t>
      </w:r>
      <w:r w:rsidRPr="00AC0A16">
        <w:tab/>
        <w:t>Eisenhower Foundation Research and Travel Grant, Dwight D. Eisenhower Foundation</w:t>
      </w:r>
    </w:p>
    <w:p w14:paraId="13207729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2021</w:t>
      </w:r>
      <w:r w:rsidRPr="00AC0A16">
        <w:tab/>
      </w:r>
      <w:r w:rsidRPr="007107CB">
        <w:t>Honorable Mention, Cold War Essay Contest, Adams Center for Military History and Strategic Analysis, Virginia Military Institute</w:t>
      </w:r>
    </w:p>
    <w:p w14:paraId="5F8822A7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2021</w:t>
      </w:r>
      <w:r w:rsidRPr="007107CB">
        <w:tab/>
        <w:t>SALUTE National Veterans Honor Society Gold Scholarship</w:t>
      </w:r>
    </w:p>
    <w:p w14:paraId="04A65ACE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2021</w:t>
      </w:r>
      <w:r w:rsidRPr="00AC0A16">
        <w:tab/>
      </w:r>
      <w:r w:rsidRPr="007107CB">
        <w:t>Society for Military History Best Graduate Student Paper Prize, 56th Annual Northern Great Plains History Conference</w:t>
      </w:r>
    </w:p>
    <w:p w14:paraId="7CF64728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2021</w:t>
      </w:r>
      <w:r w:rsidRPr="00AC0A16">
        <w:tab/>
        <w:t>John H. Kauffman Family Graduate Support Scholarship in American History, The Ohio State University</w:t>
      </w:r>
    </w:p>
    <w:p w14:paraId="0F14BDD3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2021</w:t>
      </w:r>
      <w:r w:rsidRPr="00AC0A16">
        <w:tab/>
        <w:t>Warner Woodring Award for Graduate Research, The Ohio State University</w:t>
      </w:r>
    </w:p>
    <w:p w14:paraId="29C2F789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2020</w:t>
      </w:r>
      <w:r w:rsidRPr="00AC0A16">
        <w:tab/>
        <w:t>Graduate Research Fellowship, Mershon Center for International Security Studies</w:t>
      </w:r>
    </w:p>
    <w:p w14:paraId="379EF8DE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2020</w:t>
      </w:r>
      <w:r w:rsidRPr="007107CB">
        <w:tab/>
        <w:t>Scholarship Grand Prize, Combat Infantry Badge Association</w:t>
      </w:r>
    </w:p>
    <w:p w14:paraId="68BE3C08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2020</w:t>
      </w:r>
      <w:r w:rsidRPr="00AC0A16">
        <w:tab/>
        <w:t>Micro Grant, Society for Military History</w:t>
      </w:r>
    </w:p>
    <w:p w14:paraId="6511E183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2019</w:t>
      </w:r>
      <w:r w:rsidRPr="00AC0A16">
        <w:tab/>
        <w:t>Lynde and Harry Bradley Foundation Fellowship, 2019–2020</w:t>
      </w:r>
    </w:p>
    <w:p w14:paraId="7A0539ED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2019</w:t>
      </w:r>
      <w:r w:rsidRPr="00AC0A16">
        <w:tab/>
        <w:t xml:space="preserve">The Ohio State University Fellowship (full tuition and stipend) </w:t>
      </w:r>
    </w:p>
    <w:p w14:paraId="358C230C" w14:textId="77777777" w:rsidR="008D01A6" w:rsidRPr="00AC0A16" w:rsidRDefault="008D01A6" w:rsidP="008D01A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AC0A16">
        <w:t>2018</w:t>
      </w:r>
      <w:r w:rsidRPr="00AC0A16">
        <w:tab/>
        <w:t>Research and Travel Grant, Department of History, UNC Chapel Hill</w:t>
      </w:r>
    </w:p>
    <w:p w14:paraId="398AAB66" w14:textId="77777777" w:rsidR="00005B0E" w:rsidRDefault="008D01A6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7107CB">
        <w:t>2018</w:t>
      </w:r>
      <w:r w:rsidRPr="007107CB">
        <w:tab/>
        <w:t>Phi Alpha Theta National History Honor Society</w:t>
      </w:r>
    </w:p>
    <w:p w14:paraId="4BE5F1F0" w14:textId="77777777" w:rsidR="00005B0E" w:rsidRDefault="00005B0E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005B0E">
        <w:t>2017</w:t>
      </w:r>
      <w:r w:rsidRPr="00005B0E">
        <w:tab/>
        <w:t>Dean’s List, University of North Carolina at Chapel Hill, 2017–2018</w:t>
      </w:r>
    </w:p>
    <w:p w14:paraId="2A88F5FD" w14:textId="38492D1E" w:rsidR="00005B0E" w:rsidRDefault="00005B0E" w:rsidP="00790CF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005B0E">
        <w:t>2013</w:t>
      </w:r>
      <w:r w:rsidRPr="00005B0E">
        <w:tab/>
        <w:t>Audie Murphy Leadership Award, United States Army</w:t>
      </w:r>
    </w:p>
    <w:p w14:paraId="4A81BBE1" w14:textId="77777777" w:rsidR="00790CFB" w:rsidRDefault="00790CFB" w:rsidP="00790CFB">
      <w:pPr>
        <w:pStyle w:val="BodyText"/>
        <w:tabs>
          <w:tab w:val="left" w:pos="866"/>
        </w:tabs>
        <w:spacing w:before="117" w:line="242" w:lineRule="auto"/>
        <w:ind w:left="866" w:right="947" w:hanging="720"/>
      </w:pPr>
    </w:p>
    <w:p w14:paraId="2F456EDA" w14:textId="0D3EFCB8" w:rsidR="003A425A" w:rsidRDefault="003A425A" w:rsidP="003A425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5BA78DD" wp14:editId="2DBB7DB1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1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245FB" id="docshape4" o:spid="_x0000_s1026" style="position:absolute;margin-left:41.9pt;margin-top:25.8pt;width:529.45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w:t>TEACHING</w:t>
      </w:r>
    </w:p>
    <w:p w14:paraId="143167C0" w14:textId="7CBAD766" w:rsidR="005B3F01" w:rsidRDefault="004D4112" w:rsidP="005B3F01">
      <w:pPr>
        <w:pStyle w:val="Heading2"/>
        <w:spacing w:before="155"/>
      </w:pPr>
      <w:r>
        <w:lastRenderedPageBreak/>
        <w:t>Instructor of Record</w:t>
      </w:r>
    </w:p>
    <w:p w14:paraId="622D28DD" w14:textId="53B19503" w:rsidR="002010C3" w:rsidRDefault="002010C3" w:rsidP="005B3F01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Sioux Wars Staff Ride (</w:t>
      </w:r>
      <w:r w:rsidR="006031AF">
        <w:rPr>
          <w:b w:val="0"/>
          <w:bCs w:val="0"/>
        </w:rPr>
        <w:t>Summer 2025</w:t>
      </w:r>
      <w:r w:rsidR="00F932F3">
        <w:rPr>
          <w:b w:val="0"/>
          <w:bCs w:val="0"/>
        </w:rPr>
        <w:t>, Spring 2026</w:t>
      </w:r>
      <w:r w:rsidR="006031AF">
        <w:rPr>
          <w:b w:val="0"/>
          <w:bCs w:val="0"/>
        </w:rPr>
        <w:t>)</w:t>
      </w:r>
    </w:p>
    <w:p w14:paraId="4BF7D92A" w14:textId="3D398196" w:rsidR="00005B0E" w:rsidRDefault="00005B0E" w:rsidP="005B3F01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History of War (Summer 2023)</w:t>
      </w:r>
      <w:r w:rsidR="005805C9">
        <w:rPr>
          <w:b w:val="0"/>
          <w:bCs w:val="0"/>
        </w:rPr>
        <w:t xml:space="preserve"> </w:t>
      </w:r>
    </w:p>
    <w:p w14:paraId="26E66143" w14:textId="50E86B3C" w:rsidR="004D4112" w:rsidRDefault="0018351A" w:rsidP="005B3F01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US History since 1877</w:t>
      </w:r>
      <w:r w:rsidR="004D4112">
        <w:rPr>
          <w:b w:val="0"/>
          <w:bCs w:val="0"/>
        </w:rPr>
        <w:t xml:space="preserve"> (Spring 2023)</w:t>
      </w:r>
      <w:r w:rsidR="005805C9">
        <w:rPr>
          <w:b w:val="0"/>
          <w:bCs w:val="0"/>
        </w:rPr>
        <w:t xml:space="preserve"> </w:t>
      </w:r>
    </w:p>
    <w:p w14:paraId="312515CD" w14:textId="4462D7B6" w:rsidR="004D4112" w:rsidRPr="006B1D67" w:rsidRDefault="004D4112" w:rsidP="004D4112">
      <w:pPr>
        <w:pStyle w:val="Heading2"/>
        <w:spacing w:before="155"/>
      </w:pPr>
      <w:r w:rsidRPr="006B1D67">
        <w:t>Discussion Section Leader</w:t>
      </w:r>
    </w:p>
    <w:p w14:paraId="6F4F0D3F" w14:textId="515FF6CF" w:rsidR="004D4112" w:rsidRPr="004D4112" w:rsidRDefault="004D4112" w:rsidP="004D4112">
      <w:pPr>
        <w:pStyle w:val="Heading2"/>
        <w:spacing w:before="155"/>
        <w:rPr>
          <w:b w:val="0"/>
          <w:bCs w:val="0"/>
        </w:rPr>
      </w:pPr>
      <w:r w:rsidRPr="004D4112">
        <w:rPr>
          <w:b w:val="0"/>
          <w:bCs w:val="0"/>
        </w:rPr>
        <w:t>Launching America, US History to 1877—Dr. Randolph Roth (Spring 2022)</w:t>
      </w:r>
    </w:p>
    <w:p w14:paraId="1EFA4C6B" w14:textId="7229DF65" w:rsidR="004D4112" w:rsidRDefault="004D4112" w:rsidP="006B1D67">
      <w:pPr>
        <w:pStyle w:val="Heading2"/>
        <w:spacing w:before="155"/>
        <w:rPr>
          <w:b w:val="0"/>
          <w:bCs w:val="0"/>
        </w:rPr>
      </w:pPr>
      <w:r w:rsidRPr="004D4112">
        <w:rPr>
          <w:b w:val="0"/>
          <w:bCs w:val="0"/>
        </w:rPr>
        <w:t>Western Society to 1600—Dr. Geoffrey Parker (Spring, Summer, and Autumn 2021)</w:t>
      </w:r>
    </w:p>
    <w:p w14:paraId="1A994265" w14:textId="276F1F9B" w:rsidR="006B1D67" w:rsidRPr="006B1D67" w:rsidRDefault="006B1D67" w:rsidP="006B1D67">
      <w:pPr>
        <w:pStyle w:val="Heading2"/>
        <w:spacing w:before="155"/>
      </w:pPr>
      <w:r w:rsidRPr="006B1D67">
        <w:t>Graduate Teaching Assistant</w:t>
      </w:r>
    </w:p>
    <w:p w14:paraId="034F3997" w14:textId="77777777" w:rsidR="00091122" w:rsidRPr="00091122" w:rsidRDefault="00091122" w:rsidP="00091122">
      <w:pPr>
        <w:pStyle w:val="Heading2"/>
        <w:spacing w:before="155"/>
        <w:rPr>
          <w:b w:val="0"/>
          <w:bCs w:val="0"/>
        </w:rPr>
      </w:pPr>
      <w:r w:rsidRPr="00091122">
        <w:rPr>
          <w:b w:val="0"/>
          <w:bCs w:val="0"/>
        </w:rPr>
        <w:t>Making America Modern, US History 1877 to Present—Dr. Bartow Elmore (Autumn 2022)</w:t>
      </w:r>
    </w:p>
    <w:p w14:paraId="2635FF8E" w14:textId="7A05C9E4" w:rsidR="00476FD4" w:rsidRDefault="006B1D67" w:rsidP="006B1D67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The History of War—Dr. Mark Grimsley (Autumn 2020)</w:t>
      </w:r>
    </w:p>
    <w:p w14:paraId="1A698968" w14:textId="0778A56C" w:rsidR="008D5257" w:rsidRPr="00B46B27" w:rsidRDefault="008D5257" w:rsidP="006B1D67">
      <w:pPr>
        <w:pStyle w:val="Heading2"/>
        <w:spacing w:before="155"/>
      </w:pPr>
      <w:r w:rsidRPr="00B46B27">
        <w:t>Mentorship</w:t>
      </w:r>
    </w:p>
    <w:p w14:paraId="3A6EC639" w14:textId="7B654A22" w:rsidR="008D5257" w:rsidRDefault="00B46B27" w:rsidP="00B46B27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Ambassador, Service to School Program</w:t>
      </w:r>
      <w:r w:rsidR="00241E23">
        <w:rPr>
          <w:b w:val="0"/>
          <w:bCs w:val="0"/>
        </w:rPr>
        <w:t xml:space="preserve"> (2017–2019)</w:t>
      </w:r>
    </w:p>
    <w:p w14:paraId="5405D57E" w14:textId="2479CC95" w:rsidR="00241E23" w:rsidRDefault="00241E23" w:rsidP="00B46B27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ab/>
        <w:t xml:space="preserve">Mentored veterans </w:t>
      </w:r>
      <w:r w:rsidR="00790CFB">
        <w:rPr>
          <w:b w:val="0"/>
          <w:bCs w:val="0"/>
        </w:rPr>
        <w:t xml:space="preserve">through the application process </w:t>
      </w:r>
      <w:r>
        <w:rPr>
          <w:b w:val="0"/>
          <w:bCs w:val="0"/>
        </w:rPr>
        <w:t>to highly selective colleges and universities</w:t>
      </w:r>
      <w:r w:rsidR="00790CFB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28A3765D" w14:textId="1E248DEC" w:rsidR="00C81C5F" w:rsidRDefault="00C81C5F" w:rsidP="00C81C5F">
      <w:pPr>
        <w:pStyle w:val="Heading2"/>
        <w:spacing w:before="155"/>
        <w:rPr>
          <w:b w:val="0"/>
          <w:bCs w:val="0"/>
        </w:rPr>
      </w:pPr>
      <w:r w:rsidRPr="004E77C9">
        <w:rPr>
          <w:b w:val="0"/>
          <w:bCs w:val="0"/>
        </w:rPr>
        <w:t>Co-Facilitator</w:t>
      </w:r>
      <w:r w:rsidRPr="004E77C9">
        <w:rPr>
          <w:b w:val="0"/>
          <w:bCs w:val="0"/>
          <w:i/>
        </w:rPr>
        <w:t xml:space="preserve">, </w:t>
      </w:r>
      <w:r w:rsidRPr="004E77C9">
        <w:rPr>
          <w:b w:val="0"/>
          <w:bCs w:val="0"/>
        </w:rPr>
        <w:t>NC Vets for Words Reading Group, Chapel Hill Veterans Book Group</w:t>
      </w:r>
      <w:r w:rsidR="00241E23">
        <w:rPr>
          <w:b w:val="0"/>
          <w:bCs w:val="0"/>
        </w:rPr>
        <w:t xml:space="preserve"> (2018)</w:t>
      </w:r>
    </w:p>
    <w:p w14:paraId="295BB10D" w14:textId="65632969" w:rsidR="00241E23" w:rsidRDefault="00241E23" w:rsidP="00C81C5F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ab/>
        <w:t xml:space="preserve">Led a cross-generational </w:t>
      </w:r>
      <w:r w:rsidR="0052106B">
        <w:rPr>
          <w:b w:val="0"/>
          <w:bCs w:val="0"/>
        </w:rPr>
        <w:t xml:space="preserve">group of ten veterans through various readings about the experience of </w:t>
      </w:r>
      <w:r w:rsidR="00790CFB">
        <w:rPr>
          <w:b w:val="0"/>
          <w:bCs w:val="0"/>
        </w:rPr>
        <w:t>war.</w:t>
      </w:r>
    </w:p>
    <w:p w14:paraId="49648435" w14:textId="3E38D84D" w:rsidR="00D55284" w:rsidRDefault="00D55284" w:rsidP="00D55284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Assistant Coach, Men’s Club Rugby, UNC Chapel Hill (2017</w:t>
      </w:r>
      <w:r w:rsidR="00241E23">
        <w:rPr>
          <w:b w:val="0"/>
          <w:bCs w:val="0"/>
        </w:rPr>
        <w:t>–</w:t>
      </w:r>
      <w:r>
        <w:rPr>
          <w:b w:val="0"/>
          <w:bCs w:val="0"/>
        </w:rPr>
        <w:t>2019)</w:t>
      </w:r>
    </w:p>
    <w:p w14:paraId="4FC45A38" w14:textId="60646BD2" w:rsidR="0052106B" w:rsidRDefault="0052106B" w:rsidP="00D55284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ab/>
      </w:r>
      <w:r w:rsidR="00790CFB">
        <w:rPr>
          <w:b w:val="0"/>
          <w:bCs w:val="0"/>
        </w:rPr>
        <w:t>Coached</w:t>
      </w:r>
      <w:r>
        <w:rPr>
          <w:b w:val="0"/>
          <w:bCs w:val="0"/>
        </w:rPr>
        <w:t xml:space="preserve"> a team of thirty college rugby players, focused on character </w:t>
      </w:r>
      <w:r w:rsidR="00790CFB">
        <w:rPr>
          <w:b w:val="0"/>
          <w:bCs w:val="0"/>
        </w:rPr>
        <w:t>development.</w:t>
      </w:r>
    </w:p>
    <w:p w14:paraId="156BFA26" w14:textId="5A1DBBBE" w:rsidR="00241E23" w:rsidRDefault="00241E23" w:rsidP="00D55284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Non-commissioned Officer, United States Army (2003–2017)</w:t>
      </w:r>
    </w:p>
    <w:p w14:paraId="68315EDF" w14:textId="7D190135" w:rsidR="0052106B" w:rsidRDefault="0052106B" w:rsidP="00D55284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ab/>
        <w:t xml:space="preserve">Coached and mentored seniors, peers, and subordinates alike throughout </w:t>
      </w:r>
      <w:r w:rsidR="00790CFB">
        <w:rPr>
          <w:b w:val="0"/>
          <w:bCs w:val="0"/>
        </w:rPr>
        <w:t xml:space="preserve">decades long </w:t>
      </w:r>
      <w:r>
        <w:rPr>
          <w:b w:val="0"/>
          <w:bCs w:val="0"/>
        </w:rPr>
        <w:t>career</w:t>
      </w:r>
      <w:r w:rsidR="00790CFB">
        <w:rPr>
          <w:b w:val="0"/>
          <w:bCs w:val="0"/>
        </w:rPr>
        <w:t>.</w:t>
      </w:r>
    </w:p>
    <w:p w14:paraId="3D437CFF" w14:textId="77777777" w:rsidR="003A425A" w:rsidRPr="00AC0A16" w:rsidRDefault="003A425A" w:rsidP="008D01A6">
      <w:pPr>
        <w:pStyle w:val="BodyText"/>
        <w:tabs>
          <w:tab w:val="left" w:pos="866"/>
        </w:tabs>
        <w:spacing w:before="117" w:line="242" w:lineRule="auto"/>
        <w:ind w:right="947"/>
      </w:pPr>
    </w:p>
    <w:p w14:paraId="7E897BDA" w14:textId="20887D8E" w:rsidR="003A425A" w:rsidRDefault="003A425A" w:rsidP="003A425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B61614A" wp14:editId="61DE40E7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8FE99" id="docshape4" o:spid="_x0000_s1026" style="position:absolute;margin-left:41.9pt;margin-top:25.8pt;width:529.45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w:t>PRESENTATIONS</w:t>
      </w:r>
    </w:p>
    <w:p w14:paraId="30B2CC13" w14:textId="30C394AF" w:rsidR="00005B0E" w:rsidRDefault="00005B0E" w:rsidP="009106F8">
      <w:pPr>
        <w:pStyle w:val="Heading2"/>
        <w:spacing w:before="155"/>
        <w:ind w:left="1440" w:hanging="1294"/>
      </w:pPr>
      <w:r>
        <w:t>Conferences Organized</w:t>
      </w:r>
    </w:p>
    <w:p w14:paraId="2273B5AB" w14:textId="77777777" w:rsidR="00005B0E" w:rsidRPr="00005B0E" w:rsidRDefault="00005B0E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bCs/>
        </w:rPr>
      </w:pPr>
      <w:r w:rsidRPr="00005B0E">
        <w:rPr>
          <w:bCs/>
        </w:rPr>
        <w:t>2023</w:t>
      </w:r>
      <w:r w:rsidRPr="00005B0E">
        <w:rPr>
          <w:bCs/>
        </w:rPr>
        <w:tab/>
        <w:t>2023 Military Frontiers Graduate Student Symposium, Mershon Center for International Security Studies and the America in the World Consortium, Columbus, OH, April 21, 2023.</w:t>
      </w:r>
    </w:p>
    <w:p w14:paraId="6BE94331" w14:textId="77777777" w:rsidR="00005B0E" w:rsidRDefault="00005B0E" w:rsidP="00005B0E">
      <w:pPr>
        <w:pStyle w:val="Heading2"/>
        <w:spacing w:before="155"/>
        <w:ind w:left="1440" w:hanging="1294"/>
      </w:pPr>
      <w:r w:rsidRPr="009106F8">
        <w:t>Panels Organized</w:t>
      </w:r>
    </w:p>
    <w:p w14:paraId="45A15327" w14:textId="43791D45" w:rsidR="009106F8" w:rsidRPr="00525015" w:rsidRDefault="009106F8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525015">
        <w:t>2023</w:t>
      </w:r>
      <w:r w:rsidR="00525015">
        <w:rPr>
          <w:b/>
          <w:bCs/>
        </w:rPr>
        <w:tab/>
      </w:r>
      <w:r w:rsidRPr="00525015">
        <w:t>“Masculinity and its Discontents: The Effect of Masculine Identities on Service Culture in Elite Units,” 89th Annual Society for Military History Conference, San Diego, CA, March 23-26, 2023.</w:t>
      </w:r>
    </w:p>
    <w:p w14:paraId="6A65F82B" w14:textId="5003D963" w:rsidR="00C81C5F" w:rsidRPr="009106F8" w:rsidRDefault="009106F8" w:rsidP="00862A3E">
      <w:pPr>
        <w:pStyle w:val="Heading2"/>
        <w:spacing w:before="155"/>
        <w:ind w:left="1440" w:hanging="1294"/>
      </w:pPr>
      <w:r w:rsidRPr="009106F8">
        <w:t>Papers Presented</w:t>
      </w:r>
    </w:p>
    <w:p w14:paraId="0293035A" w14:textId="4319DF79" w:rsidR="0067661B" w:rsidRDefault="0067661B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2024</w:t>
      </w:r>
      <w:r>
        <w:tab/>
        <w:t>“</w:t>
      </w:r>
      <w:r w:rsidRPr="0067661B">
        <w:t>Where the South Meets the West: The U.S.</w:t>
      </w:r>
      <w:r>
        <w:t xml:space="preserve"> </w:t>
      </w:r>
      <w:r w:rsidRPr="0067661B">
        <w:t>Army as a Tool of Greater Reconstruct</w:t>
      </w:r>
      <w:r>
        <w:t>ion,” 64</w:t>
      </w:r>
      <w:r w:rsidRPr="0067661B">
        <w:rPr>
          <w:vertAlign w:val="superscript"/>
        </w:rPr>
        <w:t>th</w:t>
      </w:r>
      <w:r>
        <w:t xml:space="preserve"> Annual Western History Association Conference, Kansas City, MO, October 26, 2024.</w:t>
      </w:r>
    </w:p>
    <w:p w14:paraId="7AF7C53A" w14:textId="104001D5" w:rsidR="00434FD9" w:rsidRDefault="00434FD9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2024</w:t>
      </w:r>
      <w:r>
        <w:tab/>
      </w:r>
      <w:r w:rsidRPr="00F16619">
        <w:t>“</w:t>
      </w:r>
      <w:r w:rsidR="00A67038">
        <w:t>‘</w:t>
      </w:r>
      <w:r w:rsidRPr="00F16619">
        <w:t>Human Courage is Universally Distributed</w:t>
      </w:r>
      <w:r w:rsidR="00A67038">
        <w:t>’</w:t>
      </w:r>
      <w:r w:rsidRPr="00F16619">
        <w:t>: Army Desegregation and the Airborne Mafia</w:t>
      </w:r>
      <w:r w:rsidR="00F1481E">
        <w:t>”</w:t>
      </w:r>
      <w:r>
        <w:t xml:space="preserve"> at the US Army and Moments of Social Change Symposium, Columbus, GA, February 24, 2024.</w:t>
      </w:r>
    </w:p>
    <w:p w14:paraId="029F9704" w14:textId="7761B8B4" w:rsidR="00005B0E" w:rsidRDefault="00005B0E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005B0E">
        <w:t>2023</w:t>
      </w:r>
      <w:r w:rsidRPr="00005B0E">
        <w:tab/>
        <w:t>“New Frontier Military Masculinity: The Green Berets and the Return of the Cavalry,” Ohio Academy of History Conference, Ohio Northern University, April 15, 2023.</w:t>
      </w:r>
    </w:p>
    <w:p w14:paraId="389C9992" w14:textId="61A10918" w:rsidR="00EE3AB1" w:rsidRPr="00525015" w:rsidRDefault="00EE3AB1" w:rsidP="00EE3AB1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lastRenderedPageBreak/>
        <w:t>2023</w:t>
      </w:r>
      <w:r>
        <w:tab/>
        <w:t xml:space="preserve">“Airborne Masculinity and the Modern United States Army,” </w:t>
      </w:r>
      <w:r w:rsidRPr="00525015">
        <w:t>89th Annual Society for Military History Conference, San Diego, CA, March 23-26, 2023.</w:t>
      </w:r>
    </w:p>
    <w:p w14:paraId="3F712861" w14:textId="77777777" w:rsidR="00005B0E" w:rsidRPr="00005B0E" w:rsidRDefault="00005B0E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005B0E">
        <w:t>2023</w:t>
      </w:r>
      <w:r w:rsidRPr="00005B0E">
        <w:tab/>
        <w:t>“The Airborne Way of War: Crafting an Expeditionary Mindset in World War II,” Missouri Valley History Conference, Virtual Conference, March 18, 2023.</w:t>
      </w:r>
    </w:p>
    <w:p w14:paraId="233CF8F8" w14:textId="77777777" w:rsidR="00525015" w:rsidRPr="00525015" w:rsidRDefault="00862A3E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862A3E">
        <w:t>2022</w:t>
      </w:r>
      <w:r w:rsidRPr="00862A3E">
        <w:tab/>
        <w:t>“Freed from the Tyranny of Terrain”: The Cold War Reincarnation of Cavalry,” 88th Annual Society for Military History Conference, Fort Worth, TX, April 30, 2022.</w:t>
      </w:r>
    </w:p>
    <w:p w14:paraId="57EDC83C" w14:textId="77777777" w:rsidR="00525015" w:rsidRPr="00525015" w:rsidRDefault="00862A3E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862A3E">
        <w:t>2022</w:t>
      </w:r>
      <w:r w:rsidRPr="00862A3E">
        <w:tab/>
        <w:t>“‘All Blood Runs Red:’ Triple Nickle Paratroopers Jump Start Integration,” Ohio Academy of History Annual Meeting and Conference, University of Akron, Akron, OH, April 8, 2022.</w:t>
      </w:r>
    </w:p>
    <w:p w14:paraId="4424CF21" w14:textId="00759B56" w:rsidR="00AC0A16" w:rsidRPr="004976B9" w:rsidRDefault="00862A3E" w:rsidP="00AC0A16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862A3E">
        <w:t>2022</w:t>
      </w:r>
      <w:r w:rsidRPr="00862A3E">
        <w:tab/>
        <w:t>“‘Our Problem Children:’ Masculinity in the United States Army Airborne in World War II,” 27th Annual James A. Barnes Conference, Temple University, March 19, 2022.</w:t>
      </w:r>
      <w:r w:rsidR="00AC0A16">
        <w:t xml:space="preserve"> (</w:t>
      </w:r>
      <w:r w:rsidR="00AC0A16" w:rsidRPr="004976B9">
        <w:t>Runner-Up, Russell F. Weigley Award for Military History Paper</w:t>
      </w:r>
      <w:r w:rsidR="00AC0A16">
        <w:t>)</w:t>
      </w:r>
    </w:p>
    <w:p w14:paraId="338661C6" w14:textId="7D255638" w:rsidR="00525015" w:rsidRPr="00525015" w:rsidRDefault="00862A3E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862A3E">
        <w:t>2021</w:t>
      </w:r>
      <w:r w:rsidRPr="00862A3E">
        <w:tab/>
        <w:t>“‘Good landing, good fight, and good luck’: Proving the Efficacy of Large-Scale Airborne Operations during Operation Husky, July 1943</w:t>
      </w:r>
      <w:r w:rsidR="00015F33">
        <w:t>,</w:t>
      </w:r>
      <w:r w:rsidRPr="00862A3E">
        <w:t xml:space="preserve">” 56th Annual Northern Great Plains History Conference, Eau Claire, WI. September 24, 2021. </w:t>
      </w:r>
      <w:r w:rsidR="00AC0A16">
        <w:t>(</w:t>
      </w:r>
      <w:r w:rsidR="00AC0A16" w:rsidRPr="00AC0A16">
        <w:t>Earned Best Graduate Student Paper Prize</w:t>
      </w:r>
      <w:r w:rsidR="00AC0A16">
        <w:t>)</w:t>
      </w:r>
    </w:p>
    <w:p w14:paraId="3DEA49F5" w14:textId="2D2C640A" w:rsidR="00525015" w:rsidRPr="00525015" w:rsidRDefault="00862A3E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862A3E">
        <w:t>2021</w:t>
      </w:r>
      <w:r w:rsidRPr="00862A3E">
        <w:tab/>
        <w:t>“How the Airborne Mafia turned the Paratrooper into a Strategic Asset,” 87th Annual Society for Military History Conference</w:t>
      </w:r>
      <w:r w:rsidR="00224ACB">
        <w:t>,</w:t>
      </w:r>
      <w:r w:rsidRPr="00862A3E">
        <w:t xml:space="preserve"> Norfolk, VA, May 28, 2021.</w:t>
      </w:r>
    </w:p>
    <w:p w14:paraId="6C1F3177" w14:textId="3C158DF7" w:rsidR="00862A3E" w:rsidRPr="00525015" w:rsidRDefault="00862A3E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862A3E">
        <w:t>2020</w:t>
      </w:r>
      <w:r w:rsidRPr="00862A3E">
        <w:tab/>
        <w:t>“Getting the Bayonet There on Time: The Airborne and Strategic Mobility in the Eisenhower Era,” 25th Annual James A. Barnes Graduate History Conference</w:t>
      </w:r>
      <w:r w:rsidR="00224ACB">
        <w:t>,</w:t>
      </w:r>
      <w:r w:rsidRPr="00862A3E">
        <w:t xml:space="preserve"> Temple University, Philadelphia, PA</w:t>
      </w:r>
      <w:r w:rsidR="00224ACB">
        <w:t>,</w:t>
      </w:r>
      <w:r w:rsidRPr="00862A3E">
        <w:t xml:space="preserve"> March 21, 2020.</w:t>
      </w:r>
    </w:p>
    <w:p w14:paraId="14D86C32" w14:textId="1E318EF4" w:rsidR="00493ECF" w:rsidRPr="00493ECF" w:rsidRDefault="00493ECF" w:rsidP="004E77C9">
      <w:pPr>
        <w:pStyle w:val="Heading2"/>
        <w:spacing w:before="155"/>
        <w:ind w:left="1440" w:hanging="1294"/>
      </w:pPr>
      <w:r w:rsidRPr="00493ECF">
        <w:t>Invited</w:t>
      </w:r>
      <w:r w:rsidR="00005B0E">
        <w:t xml:space="preserve"> Talks and</w:t>
      </w:r>
      <w:r w:rsidRPr="00493ECF">
        <w:t xml:space="preserve"> </w:t>
      </w:r>
      <w:r w:rsidR="00005B0E">
        <w:t>Lectures</w:t>
      </w:r>
    </w:p>
    <w:p w14:paraId="643AC628" w14:textId="4810D16D" w:rsidR="002A4345" w:rsidRDefault="002A4345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2024</w:t>
      </w:r>
      <w:r>
        <w:tab/>
        <w:t>“Airborne Masculinity in the U.S. Army,” Case Western Reserve University, Cleveland, OH, October 15, 2024.</w:t>
      </w:r>
    </w:p>
    <w:p w14:paraId="6AEA6B8C" w14:textId="63558E23" w:rsidR="00790CFB" w:rsidRDefault="00790CFB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2023</w:t>
      </w:r>
      <w:r>
        <w:tab/>
        <w:t xml:space="preserve">“The Airborne Mafia,” </w:t>
      </w:r>
      <w:r w:rsidR="008E4DCF" w:rsidRPr="008E4DCF">
        <w:t>Institute for Military History</w:t>
      </w:r>
      <w:r w:rsidR="008E4DCF">
        <w:t xml:space="preserve"> Lecture Series, Kansas State University,</w:t>
      </w:r>
      <w:r w:rsidR="00EE3AB1">
        <w:t xml:space="preserve"> Manhattan, KS,</w:t>
      </w:r>
      <w:r w:rsidR="008E4DCF">
        <w:t xml:space="preserve"> October </w:t>
      </w:r>
      <w:r w:rsidR="00EE3AB1">
        <w:t>19, 2023.</w:t>
      </w:r>
    </w:p>
    <w:p w14:paraId="6413256C" w14:textId="3261BF08" w:rsidR="00A245E7" w:rsidRDefault="00A245E7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>
        <w:t>2023</w:t>
      </w:r>
      <w:r>
        <w:tab/>
        <w:t xml:space="preserve">“Masculinity in the Airborne in World War II,” </w:t>
      </w:r>
      <w:r w:rsidR="00224ACB">
        <w:t>World War II Emerging Scholars Symposium, Dwight D. Eisenhower Presidential Library, Abilene, KS, June 9, 2023.</w:t>
      </w:r>
    </w:p>
    <w:p w14:paraId="7CC49F01" w14:textId="024D21B7" w:rsidR="00005B0E" w:rsidRPr="00005B0E" w:rsidRDefault="00005B0E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005B0E">
        <w:t>2023</w:t>
      </w:r>
      <w:r w:rsidRPr="00005B0E">
        <w:tab/>
        <w:t>“The US Army and the Origins of Integrated Deterrence in the Early Cold War,” Institute for Strategic and Defense Studies (IESD), at Jean Moulin Lyon 3 University, Lyon, France, February 1, 2023.</w:t>
      </w:r>
    </w:p>
    <w:p w14:paraId="7F458EFD" w14:textId="3AB8A037" w:rsidR="00493ECF" w:rsidRDefault="00493ECF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525015">
        <w:t xml:space="preserve">2022 </w:t>
      </w:r>
      <w:r w:rsidRPr="00525015">
        <w:tab/>
        <w:t>“Restrepo: Personal Experiences in the Korengal Valley,” Literature and War course, Dr. Hilary Lithgow</w:t>
      </w:r>
      <w:r w:rsidR="00224ACB">
        <w:t>,</w:t>
      </w:r>
      <w:r w:rsidRPr="00525015">
        <w:t xml:space="preserve"> University of North Carolina at Chapel Hill, April 12, 2022.</w:t>
      </w:r>
    </w:p>
    <w:p w14:paraId="24729CE7" w14:textId="77777777" w:rsidR="00005B0E" w:rsidRPr="00005B0E" w:rsidRDefault="00005B0E" w:rsidP="00005B0E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005B0E">
        <w:t>2018</w:t>
      </w:r>
      <w:r w:rsidRPr="00005B0E">
        <w:tab/>
        <w:t>“Grief is Grief: Relating Combat Experience to Students,” Literature and War course, Dr. Hilary Lithgow, University of North Carolina at Chapel Hill. November 18, 2018.</w:t>
      </w:r>
    </w:p>
    <w:p w14:paraId="6E68C353" w14:textId="4BC5F2E9" w:rsidR="00493ECF" w:rsidRDefault="00493ECF" w:rsidP="00C81C5F">
      <w:pPr>
        <w:pStyle w:val="Heading1"/>
        <w:rPr>
          <w:noProof/>
          <w:sz w:val="24"/>
          <w:szCs w:val="24"/>
        </w:rPr>
      </w:pPr>
      <w:r w:rsidRPr="00493ECF">
        <w:rPr>
          <w:noProof/>
          <w:sz w:val="24"/>
          <w:szCs w:val="24"/>
        </w:rPr>
        <w:t>Podcasts</w:t>
      </w:r>
    </w:p>
    <w:p w14:paraId="58B8D6F6" w14:textId="0940DDAE" w:rsidR="00093F42" w:rsidRDefault="00093F42" w:rsidP="007A4100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noProof/>
        </w:rPr>
      </w:pPr>
      <w:r>
        <w:rPr>
          <w:noProof/>
        </w:rPr>
        <w:t>2025</w:t>
      </w:r>
      <w:r>
        <w:rPr>
          <w:noProof/>
        </w:rPr>
        <w:tab/>
        <w:t xml:space="preserve">“The Airborne Mafia: A Conversation with Robert Williams,” </w:t>
      </w:r>
      <w:hyperlink r:id="rId37" w:history="1">
        <w:r w:rsidRPr="008E2534">
          <w:rPr>
            <w:rStyle w:val="Hyperlink"/>
            <w:noProof/>
          </w:rPr>
          <w:t>Revolutions in Military Affairs</w:t>
        </w:r>
      </w:hyperlink>
      <w:r w:rsidR="008E2534">
        <w:rPr>
          <w:noProof/>
        </w:rPr>
        <w:t>, September 1, 2025.</w:t>
      </w:r>
    </w:p>
    <w:p w14:paraId="7D49D86C" w14:textId="120158D0" w:rsidR="007A4100" w:rsidRPr="007A4100" w:rsidRDefault="001E2634" w:rsidP="007A4100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b/>
          <w:bCs/>
          <w:noProof/>
        </w:rPr>
      </w:pPr>
      <w:r>
        <w:rPr>
          <w:noProof/>
        </w:rPr>
        <w:t>2025</w:t>
      </w:r>
      <w:r w:rsidR="007A4100">
        <w:rPr>
          <w:noProof/>
        </w:rPr>
        <w:tab/>
        <w:t>“</w:t>
      </w:r>
      <w:r w:rsidR="007A4100" w:rsidRPr="007A4100">
        <w:rPr>
          <w:noProof/>
        </w:rPr>
        <w:t>Rob Williams: Military Historian and Author</w:t>
      </w:r>
      <w:r w:rsidR="007A4100">
        <w:rPr>
          <w:noProof/>
        </w:rPr>
        <w:t xml:space="preserve">,” </w:t>
      </w:r>
      <w:hyperlink r:id="rId38" w:history="1">
        <w:r w:rsidR="007A4100" w:rsidRPr="007A4100">
          <w:rPr>
            <w:rStyle w:val="Hyperlink"/>
            <w:noProof/>
          </w:rPr>
          <w:t>The Wandering Scribe</w:t>
        </w:r>
      </w:hyperlink>
      <w:r w:rsidR="007A4100">
        <w:rPr>
          <w:noProof/>
        </w:rPr>
        <w:t>, February 20, 2025.</w:t>
      </w:r>
    </w:p>
    <w:p w14:paraId="343E6F6D" w14:textId="2C536575" w:rsidR="001E2634" w:rsidRDefault="001E2634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noProof/>
        </w:rPr>
      </w:pPr>
      <w:r>
        <w:rPr>
          <w:noProof/>
        </w:rPr>
        <w:t>2025</w:t>
      </w:r>
      <w:r w:rsidR="00D54B12">
        <w:rPr>
          <w:noProof/>
        </w:rPr>
        <w:tab/>
        <w:t xml:space="preserve">“Rob Williams—Army University Press,” </w:t>
      </w:r>
      <w:hyperlink r:id="rId39" w:history="1">
        <w:r w:rsidR="00D54B12" w:rsidRPr="00D54B12">
          <w:rPr>
            <w:rStyle w:val="Hyperlink"/>
            <w:noProof/>
          </w:rPr>
          <w:t>Military Historians Are People, Too</w:t>
        </w:r>
      </w:hyperlink>
      <w:r w:rsidR="00D54B12">
        <w:rPr>
          <w:noProof/>
        </w:rPr>
        <w:t>! Season 5, Episode 16, February 18, 2025.</w:t>
      </w:r>
    </w:p>
    <w:p w14:paraId="24F104FB" w14:textId="504F6D52" w:rsidR="005872B1" w:rsidRDefault="00010035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noProof/>
        </w:rPr>
      </w:pPr>
      <w:r>
        <w:rPr>
          <w:noProof/>
        </w:rPr>
        <w:t>2024</w:t>
      </w:r>
      <w:r>
        <w:rPr>
          <w:noProof/>
        </w:rPr>
        <w:tab/>
        <w:t xml:space="preserve">“The Airborne </w:t>
      </w:r>
      <w:r w:rsidR="005872B1">
        <w:rPr>
          <w:noProof/>
        </w:rPr>
        <w:t>at Normandy—June 1944,</w:t>
      </w:r>
      <w:r>
        <w:rPr>
          <w:noProof/>
        </w:rPr>
        <w:t xml:space="preserve">” </w:t>
      </w:r>
      <w:hyperlink r:id="rId40" w:history="1">
        <w:r w:rsidRPr="005872B1">
          <w:rPr>
            <w:rStyle w:val="Hyperlink"/>
            <w:noProof/>
          </w:rPr>
          <w:t>Why We Fight 1944</w:t>
        </w:r>
      </w:hyperlink>
      <w:r>
        <w:rPr>
          <w:noProof/>
        </w:rPr>
        <w:t xml:space="preserve">, </w:t>
      </w:r>
      <w:r w:rsidR="005872B1">
        <w:rPr>
          <w:noProof/>
        </w:rPr>
        <w:t>October 9, 2024.</w:t>
      </w:r>
    </w:p>
    <w:p w14:paraId="2433282E" w14:textId="0D08C818" w:rsidR="006D29F2" w:rsidRDefault="006D29F2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noProof/>
        </w:rPr>
      </w:pPr>
      <w:r>
        <w:rPr>
          <w:noProof/>
        </w:rPr>
        <w:t>202</w:t>
      </w:r>
      <w:r w:rsidR="00DD16C9">
        <w:rPr>
          <w:noProof/>
        </w:rPr>
        <w:t>4</w:t>
      </w:r>
      <w:r w:rsidR="00934B9B">
        <w:rPr>
          <w:noProof/>
        </w:rPr>
        <w:tab/>
        <w:t xml:space="preserve">“Dispersion, Decentralization, and LGOPs: US Army Airborne Culture &amp; Operations in </w:t>
      </w:r>
      <w:r w:rsidR="00934B9B">
        <w:rPr>
          <w:noProof/>
        </w:rPr>
        <w:lastRenderedPageBreak/>
        <w:t xml:space="preserve">Italy 1943,” </w:t>
      </w:r>
      <w:hyperlink r:id="rId41" w:history="1">
        <w:r w:rsidR="00934B9B" w:rsidRPr="00934B9B">
          <w:rPr>
            <w:rStyle w:val="Hyperlink"/>
            <w:noProof/>
          </w:rPr>
          <w:t>Why We Fight 1943</w:t>
        </w:r>
      </w:hyperlink>
      <w:r w:rsidR="00934B9B">
        <w:rPr>
          <w:noProof/>
        </w:rPr>
        <w:t xml:space="preserve">, </w:t>
      </w:r>
      <w:r w:rsidR="00DD16C9">
        <w:rPr>
          <w:noProof/>
        </w:rPr>
        <w:t>January 8, 2024.</w:t>
      </w:r>
    </w:p>
    <w:p w14:paraId="18A2483C" w14:textId="0619BB4D" w:rsidR="00015F33" w:rsidRDefault="00015F33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noProof/>
        </w:rPr>
      </w:pPr>
      <w:r>
        <w:rPr>
          <w:noProof/>
        </w:rPr>
        <w:t>2023</w:t>
      </w:r>
      <w:r w:rsidR="009513B4">
        <w:rPr>
          <w:noProof/>
        </w:rPr>
        <w:tab/>
        <w:t xml:space="preserve">“Airborne Culture and the Reinvention of the US Army,” </w:t>
      </w:r>
      <w:hyperlink r:id="rId42" w:history="1">
        <w:r w:rsidR="0066032B" w:rsidRPr="0066032B">
          <w:rPr>
            <w:rStyle w:val="Hyperlink"/>
            <w:noProof/>
          </w:rPr>
          <w:t>The Modern Scholar Podcast</w:t>
        </w:r>
      </w:hyperlink>
      <w:r w:rsidR="0066032B">
        <w:rPr>
          <w:noProof/>
        </w:rPr>
        <w:t xml:space="preserve">, </w:t>
      </w:r>
      <w:r w:rsidR="009513B4">
        <w:rPr>
          <w:noProof/>
        </w:rPr>
        <w:t xml:space="preserve">Podcast, Season 3, Episode </w:t>
      </w:r>
    </w:p>
    <w:p w14:paraId="06DC2EA7" w14:textId="3E696480" w:rsidR="00525015" w:rsidRPr="00525015" w:rsidRDefault="00493ECF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  <w:rPr>
          <w:noProof/>
        </w:rPr>
      </w:pPr>
      <w:r w:rsidRPr="00493ECF">
        <w:rPr>
          <w:noProof/>
        </w:rPr>
        <w:t>2021</w:t>
      </w:r>
      <w:r w:rsidRPr="00493ECF">
        <w:rPr>
          <w:noProof/>
        </w:rPr>
        <w:tab/>
        <w:t>“Rob Williams Interview</w:t>
      </w:r>
      <w:r w:rsidR="009513B4">
        <w:rPr>
          <w:noProof/>
        </w:rPr>
        <w:t>,</w:t>
      </w:r>
      <w:r w:rsidRPr="00493ECF">
        <w:rPr>
          <w:noProof/>
        </w:rPr>
        <w:t xml:space="preserve">” </w:t>
      </w:r>
      <w:hyperlink r:id="rId43" w:history="1">
        <w:r w:rsidRPr="00493ECF">
          <w:rPr>
            <w:rStyle w:val="Hyperlink"/>
            <w:noProof/>
          </w:rPr>
          <w:t>Veterans in Academics</w:t>
        </w:r>
      </w:hyperlink>
      <w:r w:rsidR="009513B4">
        <w:rPr>
          <w:i/>
          <w:iCs/>
          <w:noProof/>
        </w:rPr>
        <w:t>,</w:t>
      </w:r>
      <w:r w:rsidRPr="00493ECF">
        <w:rPr>
          <w:i/>
          <w:iCs/>
          <w:noProof/>
        </w:rPr>
        <w:t xml:space="preserve"> </w:t>
      </w:r>
      <w:r w:rsidR="009513B4">
        <w:rPr>
          <w:noProof/>
        </w:rPr>
        <w:t xml:space="preserve">Podcast, </w:t>
      </w:r>
      <w:r w:rsidRPr="00493ECF">
        <w:rPr>
          <w:noProof/>
        </w:rPr>
        <w:t>Season 1, Episode 11, hosted by Eric McClees, March 4, 2021.</w:t>
      </w:r>
    </w:p>
    <w:p w14:paraId="798BFA80" w14:textId="1C368D56" w:rsidR="00493ECF" w:rsidRPr="00493ECF" w:rsidRDefault="00493ECF" w:rsidP="00525015">
      <w:pPr>
        <w:pStyle w:val="BodyText"/>
        <w:tabs>
          <w:tab w:val="left" w:pos="866"/>
        </w:tabs>
        <w:spacing w:before="117" w:line="242" w:lineRule="auto"/>
        <w:ind w:left="866" w:right="947" w:hanging="720"/>
      </w:pPr>
      <w:r w:rsidRPr="00493ECF">
        <w:rPr>
          <w:noProof/>
        </w:rPr>
        <w:t>2021</w:t>
      </w:r>
      <w:r w:rsidRPr="00493ECF">
        <w:rPr>
          <w:noProof/>
        </w:rPr>
        <w:tab/>
        <w:t>“To Close a Chasm</w:t>
      </w:r>
      <w:r w:rsidR="009513B4">
        <w:rPr>
          <w:noProof/>
        </w:rPr>
        <w:t>,</w:t>
      </w:r>
      <w:r w:rsidRPr="00493ECF">
        <w:rPr>
          <w:noProof/>
        </w:rPr>
        <w:t xml:space="preserve">” </w:t>
      </w:r>
      <w:hyperlink r:id="rId44" w:history="1">
        <w:r w:rsidRPr="00493ECF">
          <w:rPr>
            <w:rStyle w:val="Hyperlink"/>
            <w:noProof/>
          </w:rPr>
          <w:t>No Sh*T, There I Was</w:t>
        </w:r>
      </w:hyperlink>
      <w:r w:rsidR="009513B4">
        <w:rPr>
          <w:i/>
          <w:iCs/>
          <w:noProof/>
        </w:rPr>
        <w:t>,</w:t>
      </w:r>
      <w:r w:rsidRPr="00493ECF">
        <w:rPr>
          <w:i/>
          <w:iCs/>
          <w:noProof/>
        </w:rPr>
        <w:t xml:space="preserve"> </w:t>
      </w:r>
      <w:r w:rsidRPr="00493ECF">
        <w:rPr>
          <w:noProof/>
        </w:rPr>
        <w:t>Podcast, Season 2, Episode 1, hosted by Joey Snowden, February 12, 2021.</w:t>
      </w:r>
    </w:p>
    <w:p w14:paraId="6D10A454" w14:textId="77777777" w:rsidR="003A425A" w:rsidRDefault="003A425A" w:rsidP="00C81C5F">
      <w:pPr>
        <w:pStyle w:val="Heading1"/>
        <w:rPr>
          <w:noProof/>
        </w:rPr>
      </w:pPr>
    </w:p>
    <w:p w14:paraId="45B81E10" w14:textId="29E26385" w:rsidR="00C81C5F" w:rsidRDefault="00C81C5F" w:rsidP="00C81C5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366292C" wp14:editId="41466343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34A98" id="docshape4" o:spid="_x0000_s1026" style="position:absolute;margin-left:41.9pt;margin-top:25.8pt;width:529.4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93ECF">
        <w:rPr>
          <w:noProof/>
        </w:rPr>
        <w:t>SERVICE</w:t>
      </w:r>
    </w:p>
    <w:p w14:paraId="4CAAD4F0" w14:textId="334C86A0" w:rsidR="00E7468A" w:rsidRDefault="00E7468A" w:rsidP="00311391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2025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DePuy Army Writing Competition Referee</w:t>
      </w:r>
    </w:p>
    <w:p w14:paraId="1956F659" w14:textId="4B60690C" w:rsidR="00EE3AB1" w:rsidRDefault="00EE3AB1" w:rsidP="00311391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2023–present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Contract Review Board, Army University Press</w:t>
      </w:r>
      <w:r>
        <w:rPr>
          <w:b w:val="0"/>
          <w:bCs w:val="0"/>
          <w:sz w:val="24"/>
          <w:szCs w:val="24"/>
        </w:rPr>
        <w:tab/>
      </w:r>
    </w:p>
    <w:p w14:paraId="4B8834B9" w14:textId="33A9EF88" w:rsidR="00452967" w:rsidRDefault="00452967" w:rsidP="00311391">
      <w:pPr>
        <w:pStyle w:val="Heading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2023–present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Editorial Board Member, Army University Press</w:t>
      </w:r>
    </w:p>
    <w:p w14:paraId="01C3A451" w14:textId="1AAF20C0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2022</w:t>
      </w:r>
      <w:r w:rsidRPr="00311391">
        <w:rPr>
          <w:b w:val="0"/>
          <w:bCs w:val="0"/>
          <w:sz w:val="24"/>
          <w:szCs w:val="24"/>
        </w:rPr>
        <w:softHyphen/>
        <w:t>–2023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Department Delegate, Ohio State University Council of Graduate Students</w:t>
      </w:r>
    </w:p>
    <w:p w14:paraId="49835E17" w14:textId="3DB1D74B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2022–</w:t>
      </w:r>
      <w:r w:rsidR="002339C5">
        <w:rPr>
          <w:b w:val="0"/>
          <w:bCs w:val="0"/>
          <w:sz w:val="24"/>
          <w:szCs w:val="24"/>
        </w:rPr>
        <w:t>2023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Facilitator, Society for Military History Graduate Student Peer Review Group</w:t>
      </w:r>
    </w:p>
    <w:p w14:paraId="4FBD67B5" w14:textId="7459F3E3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2021</w:t>
      </w:r>
      <w:r w:rsidR="00880995">
        <w:rPr>
          <w:b w:val="0"/>
          <w:bCs w:val="0"/>
          <w:sz w:val="24"/>
          <w:szCs w:val="24"/>
        </w:rPr>
        <w:t>-present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De</w:t>
      </w:r>
      <w:r w:rsidRPr="00311391">
        <w:rPr>
          <w:b w:val="0"/>
          <w:bCs w:val="0"/>
          <w:sz w:val="24"/>
          <w:szCs w:val="24"/>
        </w:rPr>
        <w:t>puty Director, The Ohio State University National Security Simulation</w:t>
      </w:r>
    </w:p>
    <w:p w14:paraId="304062F2" w14:textId="573229F2" w:rsidR="00311391" w:rsidRPr="00311391" w:rsidRDefault="00311391" w:rsidP="00311391">
      <w:pPr>
        <w:pStyle w:val="Heading1"/>
        <w:rPr>
          <w:b w:val="0"/>
          <w:bCs w:val="0"/>
          <w:i/>
          <w:iCs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2021–</w:t>
      </w:r>
      <w:r w:rsidR="00880995">
        <w:rPr>
          <w:b w:val="0"/>
          <w:bCs w:val="0"/>
          <w:sz w:val="24"/>
          <w:szCs w:val="24"/>
        </w:rPr>
        <w:t>2024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 xml:space="preserve">Article Referee, </w:t>
      </w:r>
      <w:r w:rsidRPr="00311391">
        <w:rPr>
          <w:b w:val="0"/>
          <w:bCs w:val="0"/>
          <w:i/>
          <w:iCs/>
          <w:sz w:val="24"/>
          <w:szCs w:val="24"/>
        </w:rPr>
        <w:t>Journal of Veterans Studies</w:t>
      </w:r>
    </w:p>
    <w:p w14:paraId="3120AFBD" w14:textId="1D64AAE2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2021–</w:t>
      </w:r>
      <w:r w:rsidR="00880995">
        <w:rPr>
          <w:b w:val="0"/>
          <w:bCs w:val="0"/>
          <w:sz w:val="24"/>
          <w:szCs w:val="24"/>
        </w:rPr>
        <w:t>2024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Chair, Combat Infantryman’s Badge Association Prize Committee</w:t>
      </w:r>
    </w:p>
    <w:p w14:paraId="4E02A69F" w14:textId="5F939ABE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2020–</w:t>
      </w:r>
      <w:r w:rsidR="002339C5">
        <w:rPr>
          <w:b w:val="0"/>
          <w:bCs w:val="0"/>
          <w:sz w:val="24"/>
          <w:szCs w:val="24"/>
        </w:rPr>
        <w:t>2022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Judge, Ohio History Day Competition, Columbus, Ohio</w:t>
      </w:r>
    </w:p>
    <w:p w14:paraId="56BF0E1B" w14:textId="134530FB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2020</w:t>
      </w:r>
      <w:r w:rsidRPr="00311391">
        <w:rPr>
          <w:b w:val="0"/>
          <w:bCs w:val="0"/>
          <w:sz w:val="24"/>
          <w:szCs w:val="24"/>
        </w:rPr>
        <w:softHyphen/>
        <w:t>–2021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Host, Virtual Conference Panels, Society for Military History</w:t>
      </w:r>
    </w:p>
    <w:p w14:paraId="7A8D14AC" w14:textId="78B6F495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2020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Inject Writer, The Ohio State University National Security Simulation (November 2020)</w:t>
      </w:r>
    </w:p>
    <w:p w14:paraId="115EF5C9" w14:textId="1DD1F3B0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2019</w:t>
      </w:r>
      <w:r w:rsidRPr="00311391"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Outreach Coordinator, Veterans Writing Workshop, UNC Chapel Hill</w:t>
      </w:r>
    </w:p>
    <w:p w14:paraId="0307D7B2" w14:textId="1A7E6EA6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2017–2019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Undergraduate Ambassador, Service to School program, 2017</w:t>
      </w:r>
      <w:r w:rsidRPr="00311391">
        <w:rPr>
          <w:b w:val="0"/>
          <w:bCs w:val="0"/>
          <w:sz w:val="24"/>
          <w:szCs w:val="24"/>
        </w:rPr>
        <w:softHyphen/>
        <w:t>–2019</w:t>
      </w:r>
    </w:p>
    <w:p w14:paraId="5EEA7991" w14:textId="7F678342" w:rsidR="00311391" w:rsidRP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2017–2018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Community Outreach Coordinator, Carolina Veterans Organization, UNC Chapel Hill</w:t>
      </w:r>
    </w:p>
    <w:p w14:paraId="64468877" w14:textId="0922667F" w:rsidR="00311391" w:rsidRDefault="00311391" w:rsidP="00311391">
      <w:pPr>
        <w:pStyle w:val="Heading1"/>
        <w:rPr>
          <w:b w:val="0"/>
          <w:bCs w:val="0"/>
          <w:sz w:val="24"/>
          <w:szCs w:val="24"/>
        </w:rPr>
      </w:pPr>
      <w:r w:rsidRPr="00311391">
        <w:rPr>
          <w:b w:val="0"/>
          <w:bCs w:val="0"/>
          <w:sz w:val="24"/>
          <w:szCs w:val="24"/>
        </w:rPr>
        <w:t>2019</w:t>
      </w:r>
      <w:r w:rsidRPr="00311391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Pr="00311391">
        <w:rPr>
          <w:b w:val="0"/>
          <w:bCs w:val="0"/>
          <w:sz w:val="24"/>
          <w:szCs w:val="24"/>
        </w:rPr>
        <w:t>Co-Facilitator</w:t>
      </w:r>
      <w:r w:rsidRPr="00311391">
        <w:rPr>
          <w:b w:val="0"/>
          <w:bCs w:val="0"/>
          <w:i/>
          <w:sz w:val="24"/>
          <w:szCs w:val="24"/>
        </w:rPr>
        <w:t xml:space="preserve">, </w:t>
      </w:r>
      <w:r w:rsidRPr="00311391">
        <w:rPr>
          <w:b w:val="0"/>
          <w:bCs w:val="0"/>
          <w:sz w:val="24"/>
          <w:szCs w:val="24"/>
        </w:rPr>
        <w:t>NC Vets for Words Reading Group, Chapel Hill Veteran’s Book Group</w:t>
      </w:r>
    </w:p>
    <w:p w14:paraId="4538EB5C" w14:textId="77777777" w:rsidR="00EE3AB1" w:rsidRDefault="00EE3AB1" w:rsidP="00311391">
      <w:pPr>
        <w:pStyle w:val="Heading1"/>
        <w:rPr>
          <w:noProof/>
        </w:rPr>
      </w:pPr>
    </w:p>
    <w:p w14:paraId="472C7CCC" w14:textId="6AEDF0B9" w:rsidR="00311391" w:rsidRDefault="00311391" w:rsidP="0031139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0BC860A" wp14:editId="2B6EDEA3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675A" id="docshape4" o:spid="_x0000_s1026" style="position:absolute;margin-left:41.9pt;margin-top:25.8pt;width:529.45pt;height: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w:t>WORK EXPERIENCE</w:t>
      </w:r>
    </w:p>
    <w:p w14:paraId="68B28CA5" w14:textId="77777777" w:rsidR="002339C5" w:rsidRDefault="00311391" w:rsidP="00311391">
      <w:pPr>
        <w:pStyle w:val="Heading1"/>
        <w:rPr>
          <w:b w:val="0"/>
          <w:bCs w:val="0"/>
          <w:noProof/>
          <w:sz w:val="24"/>
          <w:szCs w:val="24"/>
        </w:rPr>
      </w:pPr>
      <w:r w:rsidRPr="00311391">
        <w:rPr>
          <w:b w:val="0"/>
          <w:bCs w:val="0"/>
          <w:noProof/>
          <w:sz w:val="24"/>
          <w:szCs w:val="24"/>
        </w:rPr>
        <w:t>2022</w:t>
      </w:r>
      <w:r w:rsidRPr="00311391">
        <w:rPr>
          <w:b w:val="0"/>
          <w:bCs w:val="0"/>
          <w:noProof/>
          <w:sz w:val="24"/>
          <w:szCs w:val="24"/>
        </w:rPr>
        <w:tab/>
      </w:r>
      <w:r w:rsidR="002339C5">
        <w:rPr>
          <w:b w:val="0"/>
          <w:bCs w:val="0"/>
          <w:noProof/>
          <w:sz w:val="24"/>
          <w:szCs w:val="24"/>
        </w:rPr>
        <w:tab/>
      </w:r>
      <w:r w:rsidRPr="00311391">
        <w:rPr>
          <w:b w:val="0"/>
          <w:bCs w:val="0"/>
          <w:noProof/>
          <w:sz w:val="24"/>
          <w:szCs w:val="24"/>
        </w:rPr>
        <w:t>Archival Assistant, Dr. Geoffrey Parker</w:t>
      </w:r>
    </w:p>
    <w:p w14:paraId="4AA810FD" w14:textId="74923E88" w:rsidR="00311391" w:rsidRPr="00311391" w:rsidRDefault="008C1D33" w:rsidP="002339C5">
      <w:pPr>
        <w:pStyle w:val="Heading1"/>
        <w:ind w:left="1586" w:firstLine="574"/>
        <w:rPr>
          <w:b w:val="0"/>
          <w:bCs w:val="0"/>
          <w:noProof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t xml:space="preserve">Assisted in </w:t>
      </w:r>
      <w:r w:rsidR="00311391" w:rsidRPr="00311391">
        <w:rPr>
          <w:b w:val="0"/>
          <w:bCs w:val="0"/>
          <w:noProof/>
          <w:sz w:val="24"/>
          <w:szCs w:val="24"/>
        </w:rPr>
        <w:t>preparing papers for deposit at the University of St. Andrews</w:t>
      </w:r>
    </w:p>
    <w:p w14:paraId="2CA08849" w14:textId="2AFFB477" w:rsidR="00311391" w:rsidRPr="00311391" w:rsidRDefault="00311391" w:rsidP="00311391">
      <w:pPr>
        <w:pStyle w:val="Heading1"/>
        <w:rPr>
          <w:b w:val="0"/>
          <w:bCs w:val="0"/>
          <w:noProof/>
          <w:sz w:val="24"/>
          <w:szCs w:val="24"/>
        </w:rPr>
      </w:pPr>
      <w:r w:rsidRPr="00311391">
        <w:rPr>
          <w:b w:val="0"/>
          <w:bCs w:val="0"/>
          <w:noProof/>
          <w:sz w:val="24"/>
          <w:szCs w:val="24"/>
        </w:rPr>
        <w:t>2018</w:t>
      </w:r>
      <w:r w:rsidRPr="00311391">
        <w:rPr>
          <w:b w:val="0"/>
          <w:bCs w:val="0"/>
          <w:noProof/>
          <w:sz w:val="24"/>
          <w:szCs w:val="24"/>
        </w:rPr>
        <w:tab/>
      </w:r>
      <w:r w:rsidR="002339C5">
        <w:rPr>
          <w:b w:val="0"/>
          <w:bCs w:val="0"/>
          <w:noProof/>
          <w:sz w:val="24"/>
          <w:szCs w:val="24"/>
        </w:rPr>
        <w:tab/>
      </w:r>
      <w:r w:rsidRPr="00311391">
        <w:rPr>
          <w:b w:val="0"/>
          <w:bCs w:val="0"/>
          <w:noProof/>
          <w:sz w:val="24"/>
          <w:szCs w:val="24"/>
        </w:rPr>
        <w:t xml:space="preserve">Student Veterans Liaison, Office of Undergraduate Retention, </w:t>
      </w:r>
      <w:r w:rsidR="002339C5">
        <w:rPr>
          <w:b w:val="0"/>
          <w:bCs w:val="0"/>
          <w:noProof/>
          <w:sz w:val="24"/>
          <w:szCs w:val="24"/>
        </w:rPr>
        <w:t>UNC</w:t>
      </w:r>
      <w:r w:rsidRPr="00311391">
        <w:rPr>
          <w:b w:val="0"/>
          <w:bCs w:val="0"/>
          <w:noProof/>
          <w:sz w:val="24"/>
          <w:szCs w:val="24"/>
        </w:rPr>
        <w:t xml:space="preserve"> Chapel Hill</w:t>
      </w:r>
    </w:p>
    <w:p w14:paraId="25993236" w14:textId="7FFFA4B8" w:rsidR="00311391" w:rsidRPr="00311391" w:rsidRDefault="00311391" w:rsidP="00311391">
      <w:pPr>
        <w:pStyle w:val="Heading1"/>
        <w:rPr>
          <w:b w:val="0"/>
          <w:bCs w:val="0"/>
          <w:noProof/>
          <w:sz w:val="24"/>
          <w:szCs w:val="24"/>
        </w:rPr>
      </w:pPr>
      <w:r w:rsidRPr="00311391">
        <w:rPr>
          <w:b w:val="0"/>
          <w:bCs w:val="0"/>
          <w:noProof/>
          <w:sz w:val="24"/>
          <w:szCs w:val="24"/>
        </w:rPr>
        <w:t>2017–2019</w:t>
      </w:r>
      <w:r w:rsidRPr="00311391">
        <w:rPr>
          <w:b w:val="0"/>
          <w:bCs w:val="0"/>
          <w:noProof/>
          <w:sz w:val="24"/>
          <w:szCs w:val="24"/>
        </w:rPr>
        <w:tab/>
        <w:t xml:space="preserve">Assistant Coach, Men’s Club Rugby, </w:t>
      </w:r>
      <w:r w:rsidR="002339C5">
        <w:rPr>
          <w:b w:val="0"/>
          <w:bCs w:val="0"/>
          <w:noProof/>
          <w:sz w:val="24"/>
          <w:szCs w:val="24"/>
        </w:rPr>
        <w:t>UNC</w:t>
      </w:r>
      <w:r w:rsidRPr="00311391">
        <w:rPr>
          <w:b w:val="0"/>
          <w:bCs w:val="0"/>
          <w:noProof/>
          <w:sz w:val="24"/>
          <w:szCs w:val="24"/>
        </w:rPr>
        <w:t xml:space="preserve"> Chapel Hill</w:t>
      </w:r>
    </w:p>
    <w:p w14:paraId="0128055B" w14:textId="77777777" w:rsidR="00311391" w:rsidRPr="00311391" w:rsidRDefault="00311391" w:rsidP="00311391">
      <w:pPr>
        <w:pStyle w:val="Heading1"/>
        <w:rPr>
          <w:b w:val="0"/>
          <w:bCs w:val="0"/>
          <w:noProof/>
          <w:sz w:val="24"/>
          <w:szCs w:val="24"/>
        </w:rPr>
      </w:pPr>
      <w:r w:rsidRPr="00311391">
        <w:rPr>
          <w:b w:val="0"/>
          <w:bCs w:val="0"/>
          <w:noProof/>
          <w:sz w:val="24"/>
          <w:szCs w:val="24"/>
        </w:rPr>
        <w:t>2000–2017</w:t>
      </w:r>
      <w:r w:rsidRPr="00311391">
        <w:rPr>
          <w:b w:val="0"/>
          <w:bCs w:val="0"/>
          <w:noProof/>
          <w:sz w:val="24"/>
          <w:szCs w:val="24"/>
        </w:rPr>
        <w:tab/>
        <w:t>Infantryman, United States Army</w:t>
      </w:r>
    </w:p>
    <w:p w14:paraId="16E9DE65" w14:textId="77777777" w:rsidR="00311391" w:rsidRDefault="00311391" w:rsidP="00C81C5F">
      <w:pPr>
        <w:pStyle w:val="Heading1"/>
        <w:rPr>
          <w:noProof/>
        </w:rPr>
      </w:pPr>
    </w:p>
    <w:p w14:paraId="7037D27F" w14:textId="5FA34DBB" w:rsidR="00C81C5F" w:rsidRDefault="00C81C5F" w:rsidP="00C81C5F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89357BC" wp14:editId="37999C0B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D78D1" id="docshape4" o:spid="_x0000_s1026" style="position:absolute;margin-left:41.9pt;margin-top:25.8pt;width:529.45pt;height:.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 w:rsidR="00493ECF">
        <w:rPr>
          <w:noProof/>
        </w:rPr>
        <w:t>LANGUAGES</w:t>
      </w:r>
    </w:p>
    <w:p w14:paraId="215B2F46" w14:textId="77777777" w:rsidR="008D01A6" w:rsidRDefault="00493ECF" w:rsidP="006A780E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lastRenderedPageBreak/>
        <w:t>German</w:t>
      </w:r>
      <w:r w:rsidR="00A62469">
        <w:rPr>
          <w:b w:val="0"/>
          <w:bCs w:val="0"/>
        </w:rPr>
        <w:t xml:space="preserve">: Intermediate speaking, writing, and reading. </w:t>
      </w:r>
    </w:p>
    <w:p w14:paraId="77BEE4AC" w14:textId="77777777" w:rsidR="008D01A6" w:rsidRDefault="00A62469" w:rsidP="006A780E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 xml:space="preserve">Italian: Elementary speaking. </w:t>
      </w:r>
    </w:p>
    <w:p w14:paraId="17E3D206" w14:textId="423148B3" w:rsidR="007107CB" w:rsidRDefault="00A62469" w:rsidP="006A780E">
      <w:pPr>
        <w:pStyle w:val="Heading2"/>
        <w:spacing w:before="155"/>
        <w:rPr>
          <w:b w:val="0"/>
          <w:bCs w:val="0"/>
        </w:rPr>
      </w:pPr>
      <w:r>
        <w:rPr>
          <w:b w:val="0"/>
          <w:bCs w:val="0"/>
        </w:rPr>
        <w:t>French: Elementary reading.</w:t>
      </w:r>
    </w:p>
    <w:p w14:paraId="458E25D0" w14:textId="77777777" w:rsidR="00A62469" w:rsidRDefault="00A62469" w:rsidP="00A62469">
      <w:pPr>
        <w:pStyle w:val="Heading1"/>
        <w:rPr>
          <w:noProof/>
        </w:rPr>
      </w:pPr>
    </w:p>
    <w:p w14:paraId="01B1B04A" w14:textId="1234E2A7" w:rsidR="00A62469" w:rsidRDefault="00A62469" w:rsidP="00A6246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C4A7EE" wp14:editId="4B6B0CE9">
                <wp:simplePos x="0" y="0"/>
                <wp:positionH relativeFrom="page">
                  <wp:posOffset>532130</wp:posOffset>
                </wp:positionH>
                <wp:positionV relativeFrom="paragraph">
                  <wp:posOffset>327660</wp:posOffset>
                </wp:positionV>
                <wp:extent cx="6724015" cy="6350"/>
                <wp:effectExtent l="0" t="0" r="0" b="6350"/>
                <wp:wrapTopAndBottom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40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53C1" id="docshape4" o:spid="_x0000_s1026" style="position:absolute;margin-left:41.9pt;margin-top:25.8pt;width:529.45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&#13;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w:t>PROFESSIONAL AFFILIATIONS</w:t>
      </w:r>
    </w:p>
    <w:p w14:paraId="69F16FEC" w14:textId="77777777" w:rsidR="008D01A6" w:rsidRPr="004E7E4D" w:rsidRDefault="00A62469" w:rsidP="00A62469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Society for Military History</w:t>
      </w:r>
    </w:p>
    <w:p w14:paraId="275869DE" w14:textId="5D26B356" w:rsidR="00EE3AB1" w:rsidRPr="004E7E4D" w:rsidRDefault="00EE3AB1" w:rsidP="00A62469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Western Historical Association</w:t>
      </w:r>
    </w:p>
    <w:p w14:paraId="45F2F079" w14:textId="79E6D3CD" w:rsidR="008D01A6" w:rsidRPr="004E7E4D" w:rsidRDefault="00A62469" w:rsidP="00A62469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Army Historical Foundation</w:t>
      </w:r>
    </w:p>
    <w:p w14:paraId="4CF9ECD4" w14:textId="77777777" w:rsidR="008D01A6" w:rsidRPr="004E7E4D" w:rsidRDefault="00A62469" w:rsidP="00A62469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Organization of American Historians</w:t>
      </w:r>
    </w:p>
    <w:p w14:paraId="679E9258" w14:textId="77777777" w:rsidR="0016195F" w:rsidRPr="004E7E4D" w:rsidRDefault="00A62469" w:rsidP="0016195F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Society for Historians of American Foreign Relations</w:t>
      </w:r>
    </w:p>
    <w:p w14:paraId="15C71012" w14:textId="77777777" w:rsidR="0016195F" w:rsidRPr="004E7E4D" w:rsidRDefault="0016195F" w:rsidP="0016195F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United States Commission on Military History</w:t>
      </w:r>
    </w:p>
    <w:p w14:paraId="7859B382" w14:textId="481CD93F" w:rsidR="0016195F" w:rsidRPr="004E7E4D" w:rsidRDefault="0016195F" w:rsidP="0016195F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Phi Alpha Theta</w:t>
      </w:r>
    </w:p>
    <w:p w14:paraId="7A570C85" w14:textId="77777777" w:rsidR="008D01A6" w:rsidRPr="004E7E4D" w:rsidRDefault="00A62469" w:rsidP="00A62469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Phi Beta Kappa</w:t>
      </w:r>
    </w:p>
    <w:p w14:paraId="5D9268F4" w14:textId="77777777" w:rsidR="0016195F" w:rsidRPr="004E7E4D" w:rsidRDefault="00A62469" w:rsidP="0016195F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Association of the United States Army</w:t>
      </w:r>
    </w:p>
    <w:p w14:paraId="1E149EFD" w14:textId="77777777" w:rsidR="0016195F" w:rsidRPr="004E7E4D" w:rsidRDefault="0016195F" w:rsidP="0016195F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Combat Infantryman Association</w:t>
      </w:r>
    </w:p>
    <w:p w14:paraId="4DBD6C97" w14:textId="7A8A1355" w:rsidR="0016195F" w:rsidRPr="004E7E4D" w:rsidRDefault="0016195F" w:rsidP="0016195F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National Infantry Association</w:t>
      </w:r>
    </w:p>
    <w:p w14:paraId="4ECCA6A0" w14:textId="0F88B11E" w:rsidR="00B37DD2" w:rsidRDefault="00A62469" w:rsidP="00BE31D6">
      <w:pPr>
        <w:pStyle w:val="Heading2"/>
        <w:spacing w:before="155"/>
        <w:rPr>
          <w:b w:val="0"/>
          <w:bCs w:val="0"/>
        </w:rPr>
      </w:pPr>
      <w:r w:rsidRPr="004E7E4D">
        <w:rPr>
          <w:b w:val="0"/>
          <w:bCs w:val="0"/>
        </w:rPr>
        <w:t>Veterans of Foreign Wars</w:t>
      </w:r>
    </w:p>
    <w:p w14:paraId="5B2CAEB0" w14:textId="77777777" w:rsidR="00010035" w:rsidRPr="004E7E4D" w:rsidRDefault="00010035" w:rsidP="00BE31D6">
      <w:pPr>
        <w:pStyle w:val="Heading2"/>
        <w:spacing w:before="155"/>
        <w:rPr>
          <w:b w:val="0"/>
          <w:bCs w:val="0"/>
        </w:rPr>
      </w:pPr>
    </w:p>
    <w:p w14:paraId="704CCF80" w14:textId="77777777" w:rsidR="00F40D3C" w:rsidRPr="00F40D3C" w:rsidRDefault="00F40D3C" w:rsidP="00BE31D6">
      <w:pPr>
        <w:pStyle w:val="Heading2"/>
        <w:spacing w:before="155"/>
        <w:rPr>
          <w:b w:val="0"/>
          <w:bCs w:val="0"/>
        </w:rPr>
      </w:pPr>
    </w:p>
    <w:sectPr w:rsidR="00F40D3C" w:rsidRPr="00F40D3C">
      <w:type w:val="continuous"/>
      <w:pgSz w:w="12240" w:h="15840"/>
      <w:pgMar w:top="680" w:right="7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9503" w14:textId="77777777" w:rsidR="007946A2" w:rsidRDefault="007946A2" w:rsidP="00D55284">
      <w:r>
        <w:separator/>
      </w:r>
    </w:p>
  </w:endnote>
  <w:endnote w:type="continuationSeparator" w:id="0">
    <w:p w14:paraId="48EA3B78" w14:textId="77777777" w:rsidR="007946A2" w:rsidRDefault="007946A2" w:rsidP="00D5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0597979"/>
      <w:docPartObj>
        <w:docPartGallery w:val="Page Numbers (Bottom of Page)"/>
        <w:docPartUnique/>
      </w:docPartObj>
    </w:sdtPr>
    <w:sdtContent>
      <w:p w14:paraId="5533F0DE" w14:textId="717E8B07" w:rsidR="00D55284" w:rsidRDefault="00D55284" w:rsidP="00AF46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9903CF" w14:textId="77777777" w:rsidR="00D55284" w:rsidRDefault="00D55284" w:rsidP="00D552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21233388"/>
      <w:docPartObj>
        <w:docPartGallery w:val="Page Numbers (Bottom of Page)"/>
        <w:docPartUnique/>
      </w:docPartObj>
    </w:sdtPr>
    <w:sdtContent>
      <w:p w14:paraId="5C2B8465" w14:textId="4880632D" w:rsidR="00D55284" w:rsidRDefault="00D55284" w:rsidP="00AF46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88FBAB" w14:textId="3D0D3160" w:rsidR="00D55284" w:rsidRDefault="00D55284" w:rsidP="00D55284">
    <w:pPr>
      <w:pStyle w:val="Footer"/>
      <w:ind w:right="360"/>
      <w:jc w:val="right"/>
    </w:pPr>
    <w:r>
      <w:t>Williams CV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A6E2" w14:textId="77777777" w:rsidR="007946A2" w:rsidRDefault="007946A2" w:rsidP="00D55284">
      <w:r>
        <w:separator/>
      </w:r>
    </w:p>
  </w:footnote>
  <w:footnote w:type="continuationSeparator" w:id="0">
    <w:p w14:paraId="558AAF80" w14:textId="77777777" w:rsidR="007946A2" w:rsidRDefault="007946A2" w:rsidP="00D5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E28"/>
    <w:multiLevelType w:val="hybridMultilevel"/>
    <w:tmpl w:val="A8E24FEE"/>
    <w:lvl w:ilvl="0" w:tplc="50343FF2">
      <w:start w:val="2019"/>
      <w:numFmt w:val="bullet"/>
      <w:lvlText w:val=""/>
      <w:lvlJc w:val="left"/>
      <w:pPr>
        <w:ind w:left="180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" w15:restartNumberingAfterBreak="0">
    <w:nsid w:val="67223DCF"/>
    <w:multiLevelType w:val="hybridMultilevel"/>
    <w:tmpl w:val="D3F2A846"/>
    <w:lvl w:ilvl="0" w:tplc="B0F4FF26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DCE2360"/>
    <w:multiLevelType w:val="hybridMultilevel"/>
    <w:tmpl w:val="0BEE1DC4"/>
    <w:lvl w:ilvl="0" w:tplc="B0F4FF26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66394811">
    <w:abstractNumId w:val="0"/>
  </w:num>
  <w:num w:numId="2" w16cid:durableId="2118330170">
    <w:abstractNumId w:val="2"/>
  </w:num>
  <w:num w:numId="3" w16cid:durableId="120386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54"/>
    <w:rsid w:val="00002A4E"/>
    <w:rsid w:val="00002DB5"/>
    <w:rsid w:val="00005B0E"/>
    <w:rsid w:val="00010035"/>
    <w:rsid w:val="00015F33"/>
    <w:rsid w:val="00037C49"/>
    <w:rsid w:val="00040702"/>
    <w:rsid w:val="00063263"/>
    <w:rsid w:val="0006381C"/>
    <w:rsid w:val="000640F7"/>
    <w:rsid w:val="0007520D"/>
    <w:rsid w:val="00091122"/>
    <w:rsid w:val="00093F42"/>
    <w:rsid w:val="000C2097"/>
    <w:rsid w:val="000F0E6E"/>
    <w:rsid w:val="00140E08"/>
    <w:rsid w:val="0016195F"/>
    <w:rsid w:val="00165BAF"/>
    <w:rsid w:val="001832C1"/>
    <w:rsid w:val="0018351A"/>
    <w:rsid w:val="00187782"/>
    <w:rsid w:val="001A1A02"/>
    <w:rsid w:val="001C2781"/>
    <w:rsid w:val="001D1B67"/>
    <w:rsid w:val="001D1F33"/>
    <w:rsid w:val="001D759D"/>
    <w:rsid w:val="001E098C"/>
    <w:rsid w:val="001E215F"/>
    <w:rsid w:val="001E2634"/>
    <w:rsid w:val="001F4288"/>
    <w:rsid w:val="002010C3"/>
    <w:rsid w:val="00212054"/>
    <w:rsid w:val="00224ACB"/>
    <w:rsid w:val="002339C5"/>
    <w:rsid w:val="00241E23"/>
    <w:rsid w:val="0024662B"/>
    <w:rsid w:val="002503A2"/>
    <w:rsid w:val="00276382"/>
    <w:rsid w:val="002878DE"/>
    <w:rsid w:val="002A4345"/>
    <w:rsid w:val="002C0938"/>
    <w:rsid w:val="002C28D7"/>
    <w:rsid w:val="00311391"/>
    <w:rsid w:val="003324DD"/>
    <w:rsid w:val="00335F06"/>
    <w:rsid w:val="00365A13"/>
    <w:rsid w:val="003777F7"/>
    <w:rsid w:val="003936CB"/>
    <w:rsid w:val="003A425A"/>
    <w:rsid w:val="003B6D09"/>
    <w:rsid w:val="003C0083"/>
    <w:rsid w:val="003C71EB"/>
    <w:rsid w:val="003F2D95"/>
    <w:rsid w:val="003F4D5B"/>
    <w:rsid w:val="00402EB3"/>
    <w:rsid w:val="004069A1"/>
    <w:rsid w:val="004151E0"/>
    <w:rsid w:val="0043281C"/>
    <w:rsid w:val="00433F68"/>
    <w:rsid w:val="00434FD9"/>
    <w:rsid w:val="00452967"/>
    <w:rsid w:val="00476FD4"/>
    <w:rsid w:val="00484274"/>
    <w:rsid w:val="00493ECF"/>
    <w:rsid w:val="004B011B"/>
    <w:rsid w:val="004B0D42"/>
    <w:rsid w:val="004D4112"/>
    <w:rsid w:val="004E77C9"/>
    <w:rsid w:val="004E7E4D"/>
    <w:rsid w:val="004F46BA"/>
    <w:rsid w:val="004F7C55"/>
    <w:rsid w:val="00503360"/>
    <w:rsid w:val="0052106B"/>
    <w:rsid w:val="00525015"/>
    <w:rsid w:val="00525E69"/>
    <w:rsid w:val="00546F6A"/>
    <w:rsid w:val="00551F5F"/>
    <w:rsid w:val="00552350"/>
    <w:rsid w:val="005600C3"/>
    <w:rsid w:val="00572219"/>
    <w:rsid w:val="005805C9"/>
    <w:rsid w:val="005872B1"/>
    <w:rsid w:val="0059336A"/>
    <w:rsid w:val="00596042"/>
    <w:rsid w:val="005A65F3"/>
    <w:rsid w:val="005B340A"/>
    <w:rsid w:val="005B3F01"/>
    <w:rsid w:val="005B50E6"/>
    <w:rsid w:val="005B7507"/>
    <w:rsid w:val="005E4F70"/>
    <w:rsid w:val="006031AF"/>
    <w:rsid w:val="00606656"/>
    <w:rsid w:val="006170AF"/>
    <w:rsid w:val="00623FC1"/>
    <w:rsid w:val="00635D00"/>
    <w:rsid w:val="00636C28"/>
    <w:rsid w:val="0064103D"/>
    <w:rsid w:val="0066032B"/>
    <w:rsid w:val="0067661B"/>
    <w:rsid w:val="006825DB"/>
    <w:rsid w:val="00697EAA"/>
    <w:rsid w:val="006A780E"/>
    <w:rsid w:val="006B1D67"/>
    <w:rsid w:val="006B622C"/>
    <w:rsid w:val="006D29F2"/>
    <w:rsid w:val="006F6330"/>
    <w:rsid w:val="00700C75"/>
    <w:rsid w:val="007107CB"/>
    <w:rsid w:val="00712C46"/>
    <w:rsid w:val="007334EF"/>
    <w:rsid w:val="0074193D"/>
    <w:rsid w:val="00790CFB"/>
    <w:rsid w:val="007946A2"/>
    <w:rsid w:val="007A131B"/>
    <w:rsid w:val="007A4100"/>
    <w:rsid w:val="007B07FA"/>
    <w:rsid w:val="007F27B5"/>
    <w:rsid w:val="007F36C9"/>
    <w:rsid w:val="00803A40"/>
    <w:rsid w:val="0082570C"/>
    <w:rsid w:val="00851614"/>
    <w:rsid w:val="008524FC"/>
    <w:rsid w:val="008526FB"/>
    <w:rsid w:val="00856A0C"/>
    <w:rsid w:val="00862A3E"/>
    <w:rsid w:val="008708F8"/>
    <w:rsid w:val="00872100"/>
    <w:rsid w:val="00880995"/>
    <w:rsid w:val="00893E43"/>
    <w:rsid w:val="008A0879"/>
    <w:rsid w:val="008A7DD5"/>
    <w:rsid w:val="008C1D33"/>
    <w:rsid w:val="008D01A6"/>
    <w:rsid w:val="008D5257"/>
    <w:rsid w:val="008E2534"/>
    <w:rsid w:val="008E3065"/>
    <w:rsid w:val="008E36F8"/>
    <w:rsid w:val="008E4AFD"/>
    <w:rsid w:val="008E4DCF"/>
    <w:rsid w:val="008F0921"/>
    <w:rsid w:val="009043C4"/>
    <w:rsid w:val="009106F8"/>
    <w:rsid w:val="00913B0A"/>
    <w:rsid w:val="00914E4E"/>
    <w:rsid w:val="0092289A"/>
    <w:rsid w:val="00934B9B"/>
    <w:rsid w:val="00947414"/>
    <w:rsid w:val="00951249"/>
    <w:rsid w:val="009513B4"/>
    <w:rsid w:val="00971787"/>
    <w:rsid w:val="009A0E1A"/>
    <w:rsid w:val="009A11AB"/>
    <w:rsid w:val="009C13E6"/>
    <w:rsid w:val="009C6C71"/>
    <w:rsid w:val="009D5402"/>
    <w:rsid w:val="009F7E81"/>
    <w:rsid w:val="00A0602D"/>
    <w:rsid w:val="00A201E1"/>
    <w:rsid w:val="00A245E7"/>
    <w:rsid w:val="00A2477F"/>
    <w:rsid w:val="00A62469"/>
    <w:rsid w:val="00A67038"/>
    <w:rsid w:val="00A81875"/>
    <w:rsid w:val="00A8772B"/>
    <w:rsid w:val="00AA38D9"/>
    <w:rsid w:val="00AB4879"/>
    <w:rsid w:val="00AB5247"/>
    <w:rsid w:val="00AC0A16"/>
    <w:rsid w:val="00AC714F"/>
    <w:rsid w:val="00AF69F6"/>
    <w:rsid w:val="00B2516C"/>
    <w:rsid w:val="00B2585C"/>
    <w:rsid w:val="00B26F11"/>
    <w:rsid w:val="00B302D6"/>
    <w:rsid w:val="00B37DD2"/>
    <w:rsid w:val="00B46B27"/>
    <w:rsid w:val="00B50609"/>
    <w:rsid w:val="00B63E4F"/>
    <w:rsid w:val="00B66404"/>
    <w:rsid w:val="00B66771"/>
    <w:rsid w:val="00B7131A"/>
    <w:rsid w:val="00B71A34"/>
    <w:rsid w:val="00BA1E99"/>
    <w:rsid w:val="00BA5DA2"/>
    <w:rsid w:val="00BC40C9"/>
    <w:rsid w:val="00BD3D37"/>
    <w:rsid w:val="00BE31D6"/>
    <w:rsid w:val="00BE72BA"/>
    <w:rsid w:val="00BF3BCF"/>
    <w:rsid w:val="00BF6966"/>
    <w:rsid w:val="00C06E18"/>
    <w:rsid w:val="00C23903"/>
    <w:rsid w:val="00C704E6"/>
    <w:rsid w:val="00C706F8"/>
    <w:rsid w:val="00C81C5F"/>
    <w:rsid w:val="00CB6BF6"/>
    <w:rsid w:val="00CD40A5"/>
    <w:rsid w:val="00CD7DB8"/>
    <w:rsid w:val="00CE3554"/>
    <w:rsid w:val="00D33417"/>
    <w:rsid w:val="00D36F70"/>
    <w:rsid w:val="00D54B12"/>
    <w:rsid w:val="00D55284"/>
    <w:rsid w:val="00D82A30"/>
    <w:rsid w:val="00D87FBE"/>
    <w:rsid w:val="00DD16C9"/>
    <w:rsid w:val="00DD223E"/>
    <w:rsid w:val="00DE0E46"/>
    <w:rsid w:val="00DE3467"/>
    <w:rsid w:val="00E12944"/>
    <w:rsid w:val="00E321A3"/>
    <w:rsid w:val="00E340FB"/>
    <w:rsid w:val="00E37D38"/>
    <w:rsid w:val="00E42B22"/>
    <w:rsid w:val="00E46EA5"/>
    <w:rsid w:val="00E64340"/>
    <w:rsid w:val="00E7468A"/>
    <w:rsid w:val="00EE3AB1"/>
    <w:rsid w:val="00EF04C9"/>
    <w:rsid w:val="00F1481E"/>
    <w:rsid w:val="00F174B7"/>
    <w:rsid w:val="00F40D3C"/>
    <w:rsid w:val="00F42AE5"/>
    <w:rsid w:val="00F452F7"/>
    <w:rsid w:val="00F46302"/>
    <w:rsid w:val="00F52401"/>
    <w:rsid w:val="00F5420D"/>
    <w:rsid w:val="00F657D8"/>
    <w:rsid w:val="00F819FC"/>
    <w:rsid w:val="00F81B3F"/>
    <w:rsid w:val="00F822B7"/>
    <w:rsid w:val="00F8604C"/>
    <w:rsid w:val="00F932F3"/>
    <w:rsid w:val="00FD09D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0B39"/>
  <w15:docId w15:val="{65B71D78-0295-684B-8BDB-5D41750A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153"/>
      <w:ind w:left="14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4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11"/>
      <w:ind w:left="146"/>
    </w:pPr>
    <w:rPr>
      <w:sz w:val="44"/>
      <w:szCs w:val="4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42B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EC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55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28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55284"/>
  </w:style>
  <w:style w:type="paragraph" w:styleId="Header">
    <w:name w:val="header"/>
    <w:basedOn w:val="Normal"/>
    <w:link w:val="HeaderChar"/>
    <w:uiPriority w:val="99"/>
    <w:unhideWhenUsed/>
    <w:rsid w:val="00D55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28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3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F7C55"/>
    <w:rPr>
      <w:rFonts w:ascii="Times New Roman" w:hAnsi="Times New Roman"/>
      <w:sz w:val="20"/>
      <w:vertAlign w:val="superscript"/>
    </w:rPr>
  </w:style>
  <w:style w:type="paragraph" w:customStyle="1" w:styleId="Default">
    <w:name w:val="Default"/>
    <w:rsid w:val="0016195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6E1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0D3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40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tainer">
    <w:name w:val="container"/>
    <w:basedOn w:val="DefaultParagraphFont"/>
    <w:rsid w:val="0041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fmwilliams.com/wp-content/uploads/2023/07/our-problem-children.pdf" TargetMode="External"/><Relationship Id="rId18" Type="http://schemas.openxmlformats.org/officeDocument/2006/relationships/hyperlink" Target="https://www.armyupress.army.mil/Journals/NCO-Journal/Archives/2025/May/Tuition-Assistance/" TargetMode="External"/><Relationship Id="rId26" Type="http://schemas.openxmlformats.org/officeDocument/2006/relationships/hyperlink" Target="https://lsc-pagepro.mydigitalpublication.com/publication/?m=22217&amp;i=724591&amp;view=articleBrowser&amp;article_id=4134834&amp;ver=html5" TargetMode="External"/><Relationship Id="rId39" Type="http://schemas.openxmlformats.org/officeDocument/2006/relationships/hyperlink" Target="https://creators.spotify.com/pod/show/mhptpod/episodes/S5E16-Rob-Williams---Army-University-Press-e2uilsj/a-abp51qe" TargetMode="External"/><Relationship Id="rId21" Type="http://schemas.openxmlformats.org/officeDocument/2006/relationships/hyperlink" Target="https://picturingblackhistory.org/walter-morris-and-the-triple-nickles-jump-into-history/" TargetMode="External"/><Relationship Id="rId34" Type="http://schemas.openxmlformats.org/officeDocument/2006/relationships/hyperlink" Target="https://www.usmcu.edu/Portals/218/Marine%20Corps%20History_8_1_Summer%202022_web.pdf" TargetMode="External"/><Relationship Id="rId42" Type="http://schemas.openxmlformats.org/officeDocument/2006/relationships/hyperlink" Target="https://open.spotify.com/episode/4abk057yuF1xv03iug31BG?go=1&amp;sp_cid=62197606f1e2e2f6306ccc7807639b71&amp;utm_source=embed_player_p&amp;utm_medium=desktop&amp;nd=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armyupress.army.mil/Journals/Military-Review/Online-Exclusive/2021-OLE/Williams/" TargetMode="External"/><Relationship Id="rId29" Type="http://schemas.openxmlformats.org/officeDocument/2006/relationships/hyperlink" Target="https://hnn.us/article/1772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myupress.army.mil/Journals/Military-Review/English-Edition-Archives/July-August-2025/Washington-Civilian-Control/" TargetMode="External"/><Relationship Id="rId24" Type="http://schemas.openxmlformats.org/officeDocument/2006/relationships/hyperlink" Target="https://militaryhistoryonline.com/Century19th/FirstAngloAfghanWar" TargetMode="External"/><Relationship Id="rId32" Type="http://schemas.openxmlformats.org/officeDocument/2006/relationships/hyperlink" Target="https://www.dispatch.com/opinion/20191231/column-presidential-pardons-send-wrong-message-to-our-military" TargetMode="External"/><Relationship Id="rId37" Type="http://schemas.openxmlformats.org/officeDocument/2006/relationships/hyperlink" Target="https://shows.acast.com/650105b75a8d440011ecd53c/68b4b23887128a4176851a04" TargetMode="External"/><Relationship Id="rId40" Type="http://schemas.openxmlformats.org/officeDocument/2006/relationships/hyperlink" Target="https://podcasters.spotify.com/pod/show/mother-of-tanks/episodes/The-Airborne-at-Normandy---June-1944-e2peji6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myhistory.org/on-point-spring-2022-volume-27-no-3/" TargetMode="External"/><Relationship Id="rId23" Type="http://schemas.openxmlformats.org/officeDocument/2006/relationships/hyperlink" Target="https://origins.osu.edu/read/torch-allied-invasion-french-north-africa-1942" TargetMode="External"/><Relationship Id="rId28" Type="http://schemas.openxmlformats.org/officeDocument/2006/relationships/hyperlink" Target="https://origins.osu.edu/connecting-history/renaming-southern-army-bases-civil-war" TargetMode="External"/><Relationship Id="rId36" Type="http://schemas.openxmlformats.org/officeDocument/2006/relationships/hyperlink" Target="https://www.h-net.org/reviews/showrev.php?id=54828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cornellpress.cornell.edu/organizational-culture-82nd-airborne-divison-airborne-mafia-williams-02-24-2025/" TargetMode="External"/><Relationship Id="rId31" Type="http://schemas.openxmlformats.org/officeDocument/2006/relationships/hyperlink" Target="https://www.camaspostrecord.com/news/2020/jan/30/camas-coachs-lessons-help-soldier-face-adversity-in-combat-zone-life/" TargetMode="External"/><Relationship Id="rId44" Type="http://schemas.openxmlformats.org/officeDocument/2006/relationships/hyperlink" Target="https://www.nstiwpodcast.com/s2e1-to-close-a-chas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ohioacademyofhistory.org/wp-content/uploads/2022/10/OhAH-Proceedings-2020-2022-Rob-Williams_All-Blood-Runs-Red.pdf" TargetMode="External"/><Relationship Id="rId22" Type="http://schemas.openxmlformats.org/officeDocument/2006/relationships/hyperlink" Target="https://www.youtube.com/watch?v=s32c2y1oGyM" TargetMode="External"/><Relationship Id="rId27" Type="http://schemas.openxmlformats.org/officeDocument/2006/relationships/hyperlink" Target="https://www.stripes.com/opinion/2021-07-02/opinion-warrior-problem-american-veteran-2029803.html" TargetMode="External"/><Relationship Id="rId30" Type="http://schemas.openxmlformats.org/officeDocument/2006/relationships/hyperlink" Target="http://digitaledition.qwinc.com/publication/?m=3914&amp;i=655864&amp;p=22" TargetMode="External"/><Relationship Id="rId35" Type="http://schemas.openxmlformats.org/officeDocument/2006/relationships/hyperlink" Target="https://www.h-net.org/reviews/showrev.php?id=56042" TargetMode="External"/><Relationship Id="rId43" Type="http://schemas.openxmlformats.org/officeDocument/2006/relationships/hyperlink" Target="https://veteransinacademics.podbean.com/e/veterans-in-academics-rob-williams/" TargetMode="External"/><Relationship Id="rId8" Type="http://schemas.openxmlformats.org/officeDocument/2006/relationships/hyperlink" Target="mailto:Robert.f.williams@protonmail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ss.armywarcollege.edu/parameters/vol53/iss4/12/" TargetMode="External"/><Relationship Id="rId17" Type="http://schemas.openxmlformats.org/officeDocument/2006/relationships/hyperlink" Target="https://warontherocks.com/2025/10/the-importance-of-the-battle-of-kasserine-pass/" TargetMode="External"/><Relationship Id="rId25" Type="http://schemas.openxmlformats.org/officeDocument/2006/relationships/hyperlink" Target="https://mwi.usma.edu/bring-back-the-sightseeing-sixth-the-case-for-an-arctic-division/" TargetMode="External"/><Relationship Id="rId33" Type="http://schemas.openxmlformats.org/officeDocument/2006/relationships/hyperlink" Target="https://www.armyupress.army.mil/Journals/Military-Review/MR-Book-Reviews/Book-Review-Archives/2025/Dark-Path/" TargetMode="External"/><Relationship Id="rId38" Type="http://schemas.openxmlformats.org/officeDocument/2006/relationships/hyperlink" Target="https://www.youtube.com/watch?v=nGeW5wdPuc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mallwarsjournal.com/2025/02/06/its-time-to-ditch-huntington/?utm_source_platform=mailpoet" TargetMode="External"/><Relationship Id="rId41" Type="http://schemas.openxmlformats.org/officeDocument/2006/relationships/hyperlink" Target="https://podcasters.spotify.com/pod/show/mother-of-tanks/episodes/Dispersion--Decentralization--Chaos---LGOPs-US-Army-Airborne-Culture--Operations-in-Italy-1943-e2e5rc0/a-aaqpq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6C30A4-C87B-1D45-AE58-66F11002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3122</Words>
  <Characters>18139</Characters>
  <Application>Microsoft Office Word</Application>
  <DocSecurity>0</DocSecurity>
  <Lines>348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CV_Lydiawalker_Sept22.docx</vt:lpstr>
    </vt:vector>
  </TitlesOfParts>
  <Company/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CV_Lydiawalker_Sept22.docx</dc:title>
  <cp:lastModifiedBy>Robert Williams</cp:lastModifiedBy>
  <cp:revision>22</cp:revision>
  <dcterms:created xsi:type="dcterms:W3CDTF">2025-01-23T15:42:00Z</dcterms:created>
  <dcterms:modified xsi:type="dcterms:W3CDTF">2026-01-10T17:22:00Z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Word</vt:lpwstr>
  </property>
  <property fmtid="{D5CDD505-2E9C-101B-9397-08002B2CF9AE}" pid="4" name="LastSaved">
    <vt:filetime>2022-09-29T00:00:00Z</vt:filetime>
  </property>
  <property fmtid="{D5CDD505-2E9C-101B-9397-08002B2CF9AE}" pid="5" name="Producer">
    <vt:lpwstr>macOS Version 12.5.1 (Build 21G83) Quartz PDFContext</vt:lpwstr>
  </property>
</Properties>
</file>